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BCAC1" w14:textId="77777777" w:rsidR="00C4103F" w:rsidRPr="008E16C4" w:rsidRDefault="007118F0" w:rsidP="006C4CCD">
      <w:pPr>
        <w:spacing w:after="0" w:line="360" w:lineRule="auto"/>
        <w:ind w:left="4111"/>
        <w:rPr>
          <w:rFonts w:cs="Calibri"/>
          <w:b/>
        </w:rPr>
      </w:pPr>
      <w:r w:rsidRPr="008E16C4">
        <w:rPr>
          <w:rFonts w:cs="Calibri"/>
          <w:b/>
        </w:rPr>
        <w:t>Zamawiający</w:t>
      </w:r>
      <w:r w:rsidR="007936D6" w:rsidRPr="008E16C4">
        <w:rPr>
          <w:rFonts w:cs="Calibri"/>
          <w:b/>
        </w:rPr>
        <w:t>:</w:t>
      </w:r>
    </w:p>
    <w:p w14:paraId="2F1E14C6" w14:textId="77777777" w:rsidR="006676AE" w:rsidRPr="008E16C4" w:rsidRDefault="00351B39" w:rsidP="006F0A84">
      <w:pPr>
        <w:pStyle w:val="Tekstpodstawowy"/>
        <w:spacing w:after="0" w:line="360" w:lineRule="auto"/>
        <w:ind w:left="4111"/>
        <w:rPr>
          <w:rFonts w:ascii="Calibri" w:hAnsi="Calibri" w:cs="Calibri"/>
          <w:sz w:val="22"/>
          <w:szCs w:val="22"/>
        </w:rPr>
      </w:pPr>
      <w:r w:rsidRPr="008E16C4">
        <w:rPr>
          <w:rFonts w:ascii="Calibri" w:hAnsi="Calibri" w:cs="Calibri"/>
          <w:sz w:val="22"/>
          <w:szCs w:val="22"/>
        </w:rPr>
        <w:t>Uniwersytecki Szpital Kliniczny w Białymstoku</w:t>
      </w:r>
    </w:p>
    <w:p w14:paraId="300FAE6C" w14:textId="77777777" w:rsidR="006676AE" w:rsidRPr="008E16C4" w:rsidRDefault="00351B39" w:rsidP="006F0A84">
      <w:pPr>
        <w:pStyle w:val="Tekstpodstawowy"/>
        <w:spacing w:after="0" w:line="360" w:lineRule="auto"/>
        <w:ind w:left="4111"/>
        <w:rPr>
          <w:rFonts w:ascii="Calibri" w:hAnsi="Calibri" w:cs="Calibri"/>
          <w:sz w:val="22"/>
          <w:szCs w:val="22"/>
        </w:rPr>
      </w:pPr>
      <w:r w:rsidRPr="008E16C4">
        <w:rPr>
          <w:rFonts w:ascii="Calibri" w:hAnsi="Calibri" w:cs="Calibri"/>
          <w:sz w:val="22"/>
          <w:szCs w:val="22"/>
        </w:rPr>
        <w:t>M. Skłodowskiej-Curie</w:t>
      </w:r>
      <w:r w:rsidR="006676AE" w:rsidRPr="008E16C4">
        <w:rPr>
          <w:rFonts w:ascii="Calibri" w:hAnsi="Calibri" w:cs="Calibri"/>
          <w:sz w:val="22"/>
          <w:szCs w:val="22"/>
        </w:rPr>
        <w:t xml:space="preserve"> </w:t>
      </w:r>
      <w:r w:rsidRPr="008E16C4">
        <w:rPr>
          <w:rFonts w:ascii="Calibri" w:hAnsi="Calibri" w:cs="Calibri"/>
          <w:sz w:val="22"/>
          <w:szCs w:val="22"/>
        </w:rPr>
        <w:t>24a</w:t>
      </w:r>
      <w:r w:rsidR="006676AE" w:rsidRPr="008E16C4">
        <w:rPr>
          <w:rFonts w:ascii="Calibri" w:hAnsi="Calibri" w:cs="Calibri"/>
          <w:sz w:val="22"/>
          <w:szCs w:val="22"/>
        </w:rPr>
        <w:t xml:space="preserve"> </w:t>
      </w:r>
    </w:p>
    <w:p w14:paraId="64A32B71" w14:textId="77777777" w:rsidR="00F90CD1" w:rsidRPr="008E16C4" w:rsidRDefault="00351B39" w:rsidP="006C4CCD">
      <w:pPr>
        <w:pStyle w:val="Tekstpodstawowy"/>
        <w:spacing w:after="0"/>
        <w:ind w:left="4111"/>
        <w:rPr>
          <w:rFonts w:ascii="Calibri" w:hAnsi="Calibri" w:cs="Calibri"/>
          <w:sz w:val="22"/>
          <w:szCs w:val="22"/>
        </w:rPr>
      </w:pPr>
      <w:r w:rsidRPr="008E16C4">
        <w:rPr>
          <w:rFonts w:ascii="Calibri" w:hAnsi="Calibri" w:cs="Calibri"/>
          <w:sz w:val="22"/>
          <w:szCs w:val="22"/>
        </w:rPr>
        <w:t>15-276</w:t>
      </w:r>
      <w:r w:rsidR="006676AE" w:rsidRPr="008E16C4">
        <w:rPr>
          <w:rFonts w:ascii="Calibri" w:hAnsi="Calibri" w:cs="Calibri"/>
          <w:sz w:val="22"/>
          <w:szCs w:val="22"/>
        </w:rPr>
        <w:t xml:space="preserve"> </w:t>
      </w:r>
      <w:r w:rsidRPr="008E16C4">
        <w:rPr>
          <w:rFonts w:ascii="Calibri" w:hAnsi="Calibri" w:cs="Calibri"/>
          <w:sz w:val="22"/>
          <w:szCs w:val="22"/>
        </w:rPr>
        <w:t>Białystok</w:t>
      </w:r>
    </w:p>
    <w:tbl>
      <w:tblPr>
        <w:tblW w:w="9072" w:type="dxa"/>
        <w:tblInd w:w="108" w:type="dxa"/>
        <w:tblLook w:val="04A0" w:firstRow="1" w:lastRow="0" w:firstColumn="1" w:lastColumn="0" w:noHBand="0" w:noVBand="1"/>
      </w:tblPr>
      <w:tblGrid>
        <w:gridCol w:w="2800"/>
        <w:gridCol w:w="6272"/>
      </w:tblGrid>
      <w:tr w:rsidR="006F0A84" w:rsidRPr="008E16C4" w14:paraId="44D8DD84" w14:textId="77777777" w:rsidTr="00252642">
        <w:tc>
          <w:tcPr>
            <w:tcW w:w="2800" w:type="dxa"/>
          </w:tcPr>
          <w:p w14:paraId="573339D8" w14:textId="77777777" w:rsidR="006F0A84" w:rsidRPr="008E16C4" w:rsidRDefault="006F0A84" w:rsidP="00252642">
            <w:pPr>
              <w:tabs>
                <w:tab w:val="center" w:pos="4536"/>
                <w:tab w:val="right" w:pos="9072"/>
              </w:tabs>
              <w:spacing w:after="0" w:line="240" w:lineRule="auto"/>
              <w:ind w:left="-105"/>
              <w:rPr>
                <w:rFonts w:eastAsia="Times New Roman" w:cs="Calibri"/>
                <w:b/>
                <w:lang w:eastAsia="pl-PL"/>
              </w:rPr>
            </w:pPr>
            <w:r w:rsidRPr="008E16C4">
              <w:rPr>
                <w:rFonts w:cs="Calibri"/>
                <w:b/>
              </w:rPr>
              <w:t>Podmiot</w:t>
            </w:r>
            <w:r w:rsidRPr="008E16C4">
              <w:rPr>
                <w:rFonts w:cs="Calibri"/>
                <w:bCs/>
              </w:rPr>
              <w:t>:</w:t>
            </w:r>
          </w:p>
        </w:tc>
        <w:tc>
          <w:tcPr>
            <w:tcW w:w="6272" w:type="dxa"/>
          </w:tcPr>
          <w:p w14:paraId="633F07AE" w14:textId="77777777" w:rsidR="006F0A84" w:rsidRPr="008E16C4" w:rsidRDefault="006F0A84" w:rsidP="00252642">
            <w:pPr>
              <w:spacing w:after="0" w:line="240" w:lineRule="auto"/>
              <w:jc w:val="both"/>
              <w:rPr>
                <w:rFonts w:eastAsia="Times New Roman" w:cs="Calibri"/>
                <w:bCs/>
                <w:lang w:eastAsia="pl-PL"/>
              </w:rPr>
            </w:pPr>
          </w:p>
          <w:p w14:paraId="041693DA" w14:textId="77777777" w:rsidR="006F0A84" w:rsidRPr="008E16C4" w:rsidRDefault="006F0A84" w:rsidP="00252642">
            <w:pPr>
              <w:spacing w:after="0" w:line="240" w:lineRule="auto"/>
              <w:jc w:val="both"/>
              <w:rPr>
                <w:rFonts w:eastAsia="Times New Roman" w:cs="Calibri"/>
                <w:bCs/>
                <w:vertAlign w:val="superscript"/>
                <w:lang w:eastAsia="pl-PL"/>
              </w:rPr>
            </w:pPr>
            <w:r w:rsidRPr="008E16C4">
              <w:rPr>
                <w:rFonts w:eastAsia="Times New Roman" w:cs="Calibri"/>
                <w:bCs/>
                <w:vertAlign w:val="superscript"/>
                <w:lang w:eastAsia="pl-PL"/>
              </w:rPr>
              <w:t>………………………………………………………………………………………</w:t>
            </w:r>
            <w:r w:rsidR="006C4CCD" w:rsidRPr="008E16C4">
              <w:rPr>
                <w:rFonts w:eastAsia="Times New Roman" w:cs="Calibri"/>
                <w:bCs/>
                <w:vertAlign w:val="superscript"/>
                <w:lang w:eastAsia="pl-PL"/>
              </w:rPr>
              <w:t>……...</w:t>
            </w:r>
            <w:r w:rsidRPr="008E16C4">
              <w:rPr>
                <w:rFonts w:eastAsia="Times New Roman" w:cs="Calibri"/>
                <w:bCs/>
                <w:vertAlign w:val="superscript"/>
                <w:lang w:eastAsia="pl-PL"/>
              </w:rPr>
              <w:t>…..</w:t>
            </w:r>
          </w:p>
          <w:p w14:paraId="7132CC69" w14:textId="77777777" w:rsidR="006F0A84" w:rsidRPr="008E16C4" w:rsidRDefault="006F0A84" w:rsidP="00252642">
            <w:pPr>
              <w:spacing w:after="120" w:line="240" w:lineRule="auto"/>
              <w:rPr>
                <w:rFonts w:cs="Calibri"/>
                <w:b/>
              </w:rPr>
            </w:pPr>
            <w:r w:rsidRPr="008E16C4">
              <w:rPr>
                <w:rFonts w:eastAsia="Times New Roman" w:cs="Calibri"/>
                <w:bCs/>
                <w:lang w:eastAsia="pl-PL"/>
              </w:rPr>
              <w:t>[nazwa, adres,</w:t>
            </w:r>
            <w:r w:rsidRPr="008E16C4">
              <w:rPr>
                <w:rFonts w:eastAsia="Times New Roman" w:cs="Calibri"/>
                <w:lang w:eastAsia="pl-PL"/>
              </w:rPr>
              <w:t xml:space="preserve"> </w:t>
            </w:r>
            <w:r w:rsidRPr="008E16C4">
              <w:rPr>
                <w:rFonts w:eastAsia="Times New Roman" w:cs="Calibri"/>
                <w:bCs/>
                <w:lang w:eastAsia="pl-PL"/>
              </w:rPr>
              <w:t>w zależności od podmiotu: NIP/PESEL, KRS/CEiDG]</w:t>
            </w:r>
          </w:p>
        </w:tc>
      </w:tr>
      <w:tr w:rsidR="006F0A84" w:rsidRPr="008E16C4" w14:paraId="020BA3F3" w14:textId="77777777" w:rsidTr="00252642">
        <w:tc>
          <w:tcPr>
            <w:tcW w:w="2800" w:type="dxa"/>
          </w:tcPr>
          <w:p w14:paraId="4EB6F714" w14:textId="77777777" w:rsidR="006F0A84" w:rsidRPr="008E16C4" w:rsidRDefault="006F0A84" w:rsidP="00252642">
            <w:pPr>
              <w:tabs>
                <w:tab w:val="center" w:pos="4536"/>
              </w:tabs>
              <w:spacing w:after="0" w:line="240" w:lineRule="auto"/>
              <w:ind w:left="-105"/>
              <w:rPr>
                <w:rFonts w:eastAsia="Times New Roman" w:cs="Calibri"/>
                <w:b/>
                <w:lang w:eastAsia="pl-PL"/>
              </w:rPr>
            </w:pPr>
            <w:r w:rsidRPr="008E16C4">
              <w:rPr>
                <w:rFonts w:cs="Calibri"/>
              </w:rPr>
              <w:t>reprezentowany przez:</w:t>
            </w:r>
          </w:p>
        </w:tc>
        <w:tc>
          <w:tcPr>
            <w:tcW w:w="6272" w:type="dxa"/>
          </w:tcPr>
          <w:p w14:paraId="5C31AA35" w14:textId="77777777" w:rsidR="006F0A84" w:rsidRPr="008E16C4" w:rsidRDefault="006F0A84" w:rsidP="00252642">
            <w:pPr>
              <w:spacing w:after="0" w:line="240" w:lineRule="auto"/>
              <w:jc w:val="both"/>
              <w:rPr>
                <w:rFonts w:eastAsia="Times New Roman" w:cs="Calibri"/>
                <w:bCs/>
                <w:lang w:eastAsia="pl-PL"/>
              </w:rPr>
            </w:pPr>
          </w:p>
          <w:p w14:paraId="785B9B54" w14:textId="77777777" w:rsidR="006F0A84" w:rsidRPr="008E16C4" w:rsidRDefault="006F0A84" w:rsidP="00252642">
            <w:pPr>
              <w:spacing w:after="0" w:line="240" w:lineRule="auto"/>
              <w:jc w:val="both"/>
              <w:rPr>
                <w:rFonts w:eastAsia="Times New Roman" w:cs="Calibri"/>
                <w:bCs/>
                <w:vertAlign w:val="superscript"/>
                <w:lang w:eastAsia="pl-PL"/>
              </w:rPr>
            </w:pPr>
            <w:r w:rsidRPr="008E16C4">
              <w:rPr>
                <w:rFonts w:eastAsia="Times New Roman" w:cs="Calibri"/>
                <w:bCs/>
                <w:vertAlign w:val="superscript"/>
                <w:lang w:eastAsia="pl-PL"/>
              </w:rPr>
              <w:t>………………………………………………………………………………………</w:t>
            </w:r>
            <w:r w:rsidR="006C4CCD" w:rsidRPr="008E16C4">
              <w:rPr>
                <w:rFonts w:eastAsia="Times New Roman" w:cs="Calibri"/>
                <w:bCs/>
                <w:vertAlign w:val="superscript"/>
                <w:lang w:eastAsia="pl-PL"/>
              </w:rPr>
              <w:t>……...</w:t>
            </w:r>
            <w:r w:rsidRPr="008E16C4">
              <w:rPr>
                <w:rFonts w:eastAsia="Times New Roman" w:cs="Calibri"/>
                <w:bCs/>
                <w:vertAlign w:val="superscript"/>
                <w:lang w:eastAsia="pl-PL"/>
              </w:rPr>
              <w:t>…..</w:t>
            </w:r>
          </w:p>
          <w:p w14:paraId="6D62CAD1" w14:textId="77777777" w:rsidR="006F0A84" w:rsidRPr="008E16C4" w:rsidRDefault="006F0A84" w:rsidP="00252642">
            <w:pPr>
              <w:tabs>
                <w:tab w:val="left" w:pos="7023"/>
              </w:tabs>
              <w:spacing w:after="120" w:line="240" w:lineRule="auto"/>
              <w:ind w:right="-108"/>
              <w:rPr>
                <w:rFonts w:cs="Calibri"/>
                <w:iCs/>
              </w:rPr>
            </w:pPr>
            <w:r w:rsidRPr="008E16C4">
              <w:rPr>
                <w:rFonts w:eastAsia="Times New Roman" w:cs="Calibri"/>
                <w:bCs/>
                <w:lang w:eastAsia="pl-PL"/>
              </w:rPr>
              <w:t>[</w:t>
            </w:r>
            <w:r w:rsidRPr="008E16C4">
              <w:rPr>
                <w:rFonts w:cs="Calibri"/>
                <w:iCs/>
              </w:rPr>
              <w:t>imię, nazwisko, stanowisko/podstawa do reprezentacji</w:t>
            </w:r>
            <w:r w:rsidRPr="008E16C4">
              <w:rPr>
                <w:rFonts w:eastAsia="Times New Roman" w:cs="Calibri"/>
                <w:bCs/>
                <w:lang w:eastAsia="pl-PL"/>
              </w:rPr>
              <w:t>]</w:t>
            </w:r>
          </w:p>
        </w:tc>
      </w:tr>
    </w:tbl>
    <w:p w14:paraId="139D43AC" w14:textId="77777777" w:rsidR="006F0A84" w:rsidRPr="008E16C4" w:rsidRDefault="006F0A84" w:rsidP="006F0A84">
      <w:pPr>
        <w:spacing w:after="240" w:line="360" w:lineRule="auto"/>
        <w:rPr>
          <w:rFonts w:cs="Calibri"/>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351B39" w:rsidRPr="008E16C4" w14:paraId="58B15391" w14:textId="77777777" w:rsidTr="009051D1">
        <w:tc>
          <w:tcPr>
            <w:tcW w:w="9104" w:type="dxa"/>
            <w:shd w:val="clear" w:color="auto" w:fill="D9D9D9"/>
          </w:tcPr>
          <w:p w14:paraId="1339DF47" w14:textId="77777777" w:rsidR="00351B39" w:rsidRPr="008E16C4" w:rsidRDefault="00351B39" w:rsidP="009051D1">
            <w:pPr>
              <w:spacing w:before="240" w:after="120" w:line="276" w:lineRule="auto"/>
              <w:jc w:val="center"/>
              <w:rPr>
                <w:rFonts w:cs="Calibri"/>
                <w:b/>
              </w:rPr>
            </w:pPr>
            <w:r w:rsidRPr="008E16C4">
              <w:rPr>
                <w:rFonts w:cs="Calibri"/>
                <w:b/>
              </w:rPr>
              <w:t>OŚWIADCZENIE PODMIOTU UDOSTĘPNIAJĄCEGO ZASOBY</w:t>
            </w:r>
          </w:p>
          <w:p w14:paraId="2E375D58" w14:textId="3673E321" w:rsidR="00351B39" w:rsidRPr="008E16C4" w:rsidRDefault="00351B39" w:rsidP="009051D1">
            <w:pPr>
              <w:spacing w:after="120" w:line="360" w:lineRule="auto"/>
              <w:jc w:val="both"/>
              <w:rPr>
                <w:rFonts w:cs="Calibri"/>
              </w:rPr>
            </w:pPr>
            <w:r w:rsidRPr="008E16C4">
              <w:rPr>
                <w:rFonts w:cs="Calibri"/>
              </w:rPr>
              <w:t>składane na podstawie art. 125 ust. 5 ustawy z dnia 11 września 2019 r. Prawo zamówień publicznych (t.j. Dz. U. z 2024 r. poz. 1320 z p</w:t>
            </w:r>
            <w:r w:rsidR="00A848F9" w:rsidRPr="008E16C4">
              <w:rPr>
                <w:rFonts w:cs="Calibri"/>
              </w:rPr>
              <w:t>óź</w:t>
            </w:r>
            <w:r w:rsidRPr="008E16C4">
              <w:rPr>
                <w:rFonts w:cs="Calibri"/>
              </w:rPr>
              <w:t>n. zm.) (dalej jako: ustawa Pzp).</w:t>
            </w:r>
          </w:p>
          <w:p w14:paraId="1D04B570" w14:textId="77777777" w:rsidR="00351B39" w:rsidRPr="008E16C4" w:rsidRDefault="00351B39" w:rsidP="009051D1">
            <w:pPr>
              <w:spacing w:line="276" w:lineRule="auto"/>
              <w:jc w:val="both"/>
              <w:rPr>
                <w:rFonts w:cs="Calibri"/>
                <w:i/>
                <w:iCs/>
              </w:rPr>
            </w:pPr>
            <w:r w:rsidRPr="008E16C4">
              <w:rPr>
                <w:rFonts w:cs="Calibri"/>
                <w:color w:val="0070C0"/>
                <w:u w:val="single"/>
              </w:rPr>
              <w:t>Uwaga</w:t>
            </w:r>
            <w:r w:rsidRPr="008E16C4">
              <w:rPr>
                <w:rFonts w:cs="Calibri"/>
                <w:i/>
                <w:iCs/>
                <w:color w:val="0070C0"/>
              </w:rPr>
              <w:t>: Niniejsze oświadczenie wypełnia podmiot trzeci w przypadku, gdy wykonawca polega na zdolnościach technicznych lub zawodowych lub sytuacji finansowej lub ekonomicznej podmiotów udostępniających zasoby w celu potwierdzenia spełniania warunków udziału w postępowaniu</w:t>
            </w:r>
            <w:r w:rsidRPr="008E16C4">
              <w:rPr>
                <w:rFonts w:cs="Calibri"/>
                <w:i/>
                <w:iCs/>
              </w:rPr>
              <w:t>.</w:t>
            </w:r>
          </w:p>
        </w:tc>
      </w:tr>
    </w:tbl>
    <w:p w14:paraId="25DFBF43" w14:textId="77777777" w:rsidR="00766D1F" w:rsidRPr="008E16C4" w:rsidRDefault="001F027E" w:rsidP="00FB403C">
      <w:pPr>
        <w:spacing w:before="600" w:after="120" w:line="360" w:lineRule="auto"/>
        <w:jc w:val="both"/>
        <w:rPr>
          <w:rFonts w:cs="Calibri"/>
        </w:rPr>
      </w:pPr>
      <w:r w:rsidRPr="008E16C4">
        <w:rPr>
          <w:rFonts w:cs="Calibri"/>
        </w:rPr>
        <w:t>Na potrzeby postę</w:t>
      </w:r>
      <w:r w:rsidR="008D0487" w:rsidRPr="008E16C4">
        <w:rPr>
          <w:rFonts w:cs="Calibri"/>
        </w:rPr>
        <w:t xml:space="preserve">powania o udzielenie </w:t>
      </w:r>
      <w:r w:rsidR="007936D6" w:rsidRPr="008E16C4">
        <w:rPr>
          <w:rFonts w:cs="Calibri"/>
        </w:rPr>
        <w:t>zamówienia publiczn</w:t>
      </w:r>
      <w:r w:rsidR="00FB403C" w:rsidRPr="008E16C4">
        <w:rPr>
          <w:rFonts w:cs="Calibri"/>
        </w:rPr>
        <w:t>ego:</w:t>
      </w:r>
    </w:p>
    <w:tbl>
      <w:tblPr>
        <w:tblW w:w="9072" w:type="dxa"/>
        <w:tblInd w:w="108" w:type="dxa"/>
        <w:tblLook w:val="04A0" w:firstRow="1" w:lastRow="0" w:firstColumn="1" w:lastColumn="0" w:noHBand="0" w:noVBand="1"/>
      </w:tblPr>
      <w:tblGrid>
        <w:gridCol w:w="2269"/>
        <w:gridCol w:w="6803"/>
      </w:tblGrid>
      <w:tr w:rsidR="00FB403C" w:rsidRPr="008E16C4" w14:paraId="40BEAF51" w14:textId="77777777" w:rsidTr="00252642">
        <w:tc>
          <w:tcPr>
            <w:tcW w:w="2269" w:type="dxa"/>
          </w:tcPr>
          <w:p w14:paraId="13B94229" w14:textId="77777777" w:rsidR="00FB403C" w:rsidRPr="008E16C4" w:rsidRDefault="00FB403C" w:rsidP="00252642">
            <w:pPr>
              <w:tabs>
                <w:tab w:val="center" w:pos="4536"/>
                <w:tab w:val="right" w:pos="9072"/>
              </w:tabs>
              <w:spacing w:after="0" w:line="360" w:lineRule="auto"/>
              <w:ind w:left="-105"/>
              <w:jc w:val="both"/>
              <w:rPr>
                <w:rFonts w:eastAsia="Times New Roman" w:cs="Calibri"/>
                <w:lang w:eastAsia="pl-PL"/>
              </w:rPr>
            </w:pPr>
            <w:r w:rsidRPr="008E16C4">
              <w:rPr>
                <w:rFonts w:eastAsia="Times New Roman" w:cs="Calibri"/>
                <w:lang w:eastAsia="pl-PL"/>
              </w:rPr>
              <w:t>Nazwa zamówienia:</w:t>
            </w:r>
          </w:p>
        </w:tc>
        <w:tc>
          <w:tcPr>
            <w:tcW w:w="6803" w:type="dxa"/>
          </w:tcPr>
          <w:p w14:paraId="452BEA0C" w14:textId="45CC7D1A" w:rsidR="00FB403C" w:rsidRPr="008E16C4" w:rsidRDefault="007F1ADD" w:rsidP="00252642">
            <w:pPr>
              <w:tabs>
                <w:tab w:val="center" w:pos="4536"/>
                <w:tab w:val="right" w:pos="9072"/>
              </w:tabs>
              <w:spacing w:after="0" w:line="360" w:lineRule="auto"/>
              <w:jc w:val="both"/>
              <w:rPr>
                <w:rFonts w:eastAsia="Times New Roman" w:cs="Calibri"/>
                <w:bCs/>
                <w:lang w:eastAsia="pl-PL"/>
              </w:rPr>
            </w:pPr>
            <w:r>
              <w:rPr>
                <w:rFonts w:eastAsia="Times New Roman" w:cs="Calibri"/>
                <w:bCs/>
                <w:lang w:eastAsia="pl-PL"/>
              </w:rPr>
              <w:t>II d</w:t>
            </w:r>
            <w:r w:rsidR="00351B39" w:rsidRPr="008E16C4">
              <w:rPr>
                <w:rFonts w:eastAsia="Times New Roman" w:cs="Calibri"/>
                <w:bCs/>
                <w:lang w:eastAsia="pl-PL"/>
              </w:rPr>
              <w:t xml:space="preserve">ostawa </w:t>
            </w:r>
            <w:r>
              <w:rPr>
                <w:rFonts w:eastAsia="Times New Roman" w:cs="Calibri"/>
                <w:bCs/>
                <w:lang w:eastAsia="pl-PL"/>
              </w:rPr>
              <w:t>obłożeń pola operacyjnego, masek i czepków jednorazowego użytku</w:t>
            </w:r>
          </w:p>
        </w:tc>
      </w:tr>
      <w:tr w:rsidR="00351B39" w:rsidRPr="008E16C4" w14:paraId="4CA91FDC" w14:textId="77777777" w:rsidTr="009051D1">
        <w:tc>
          <w:tcPr>
            <w:tcW w:w="2269" w:type="dxa"/>
          </w:tcPr>
          <w:p w14:paraId="6E5891E9" w14:textId="77777777" w:rsidR="00351B39" w:rsidRPr="008E16C4" w:rsidRDefault="00351B39" w:rsidP="009051D1">
            <w:pPr>
              <w:tabs>
                <w:tab w:val="center" w:pos="4536"/>
                <w:tab w:val="right" w:pos="9072"/>
              </w:tabs>
              <w:spacing w:after="0" w:line="360" w:lineRule="auto"/>
              <w:ind w:left="-105" w:right="-115"/>
              <w:jc w:val="both"/>
              <w:rPr>
                <w:rFonts w:eastAsia="Times New Roman" w:cs="Calibri"/>
                <w:lang w:eastAsia="pl-PL"/>
              </w:rPr>
            </w:pPr>
            <w:r w:rsidRPr="008E16C4">
              <w:rPr>
                <w:rFonts w:eastAsia="Times New Roman" w:cs="Calibri"/>
                <w:lang w:eastAsia="pl-PL"/>
              </w:rPr>
              <w:t>Numer referencyjny:</w:t>
            </w:r>
          </w:p>
        </w:tc>
        <w:tc>
          <w:tcPr>
            <w:tcW w:w="6803" w:type="dxa"/>
          </w:tcPr>
          <w:p w14:paraId="56E28F87" w14:textId="3DE24B4A" w:rsidR="00351B39" w:rsidRPr="008E16C4" w:rsidRDefault="007F1ADD" w:rsidP="009051D1">
            <w:pPr>
              <w:tabs>
                <w:tab w:val="center" w:pos="4536"/>
                <w:tab w:val="right" w:pos="9072"/>
              </w:tabs>
              <w:spacing w:after="0" w:line="360" w:lineRule="auto"/>
              <w:jc w:val="both"/>
              <w:rPr>
                <w:rFonts w:eastAsia="Times New Roman" w:cs="Calibri"/>
                <w:bCs/>
                <w:lang w:eastAsia="pl-PL"/>
              </w:rPr>
            </w:pPr>
            <w:r>
              <w:rPr>
                <w:rFonts w:eastAsia="Times New Roman" w:cs="Calibri"/>
                <w:bCs/>
                <w:lang w:eastAsia="pl-PL"/>
              </w:rPr>
              <w:t>83</w:t>
            </w:r>
            <w:r w:rsidR="00B747E6">
              <w:rPr>
                <w:rFonts w:eastAsia="Times New Roman" w:cs="Calibri"/>
                <w:bCs/>
                <w:lang w:eastAsia="pl-PL"/>
              </w:rPr>
              <w:t>/</w:t>
            </w:r>
            <w:r w:rsidR="00351B39" w:rsidRPr="008E16C4">
              <w:rPr>
                <w:rFonts w:eastAsia="Times New Roman" w:cs="Calibri"/>
                <w:bCs/>
                <w:lang w:eastAsia="pl-PL"/>
              </w:rPr>
              <w:t>2026</w:t>
            </w:r>
          </w:p>
        </w:tc>
      </w:tr>
    </w:tbl>
    <w:p w14:paraId="0F381164" w14:textId="77777777" w:rsidR="00FB403C" w:rsidRPr="008E16C4" w:rsidRDefault="00FB403C" w:rsidP="00FB403C">
      <w:pPr>
        <w:spacing w:after="0" w:line="360" w:lineRule="auto"/>
        <w:jc w:val="both"/>
        <w:rPr>
          <w:rFonts w:cs="Calibri"/>
        </w:rPr>
      </w:pPr>
    </w:p>
    <w:p w14:paraId="74FFF454" w14:textId="77777777" w:rsidR="00F90CD1" w:rsidRPr="008E16C4" w:rsidRDefault="005434B3" w:rsidP="00650D6C">
      <w:pPr>
        <w:spacing w:after="240" w:line="276" w:lineRule="auto"/>
        <w:jc w:val="both"/>
        <w:rPr>
          <w:rFonts w:cs="Calibri"/>
        </w:rPr>
      </w:pPr>
      <w:r w:rsidRPr="008E16C4">
        <w:rPr>
          <w:rFonts w:cs="Calibri"/>
        </w:rPr>
        <w:t xml:space="preserve">prowadzonego przez </w:t>
      </w:r>
      <w:r w:rsidR="00351B39" w:rsidRPr="008E16C4">
        <w:rPr>
          <w:rFonts w:cs="Calibri"/>
          <w:b/>
        </w:rPr>
        <w:t>Uniwersytecki Szpital Kliniczny w Białymstoku</w:t>
      </w:r>
      <w:r w:rsidRPr="008E16C4">
        <w:rPr>
          <w:rFonts w:cs="Calibri"/>
          <w:b/>
        </w:rPr>
        <w:t>,</w:t>
      </w:r>
      <w:r w:rsidR="002B2AD9" w:rsidRPr="008E16C4">
        <w:rPr>
          <w:rFonts w:cs="Calibri"/>
        </w:rPr>
        <w:t xml:space="preserve"> </w:t>
      </w:r>
      <w:r w:rsidR="00E65685" w:rsidRPr="008E16C4">
        <w:rPr>
          <w:rFonts w:cs="Calibri"/>
        </w:rPr>
        <w:t>oświa</w:t>
      </w:r>
      <w:r w:rsidR="00825A09" w:rsidRPr="008E16C4">
        <w:rPr>
          <w:rFonts w:cs="Calibri"/>
        </w:rPr>
        <w:t>dczam</w:t>
      </w:r>
      <w:r w:rsidR="00E65685" w:rsidRPr="008E16C4">
        <w:rPr>
          <w:rFonts w:cs="Calibri"/>
        </w:rPr>
        <w:t>,</w:t>
      </w:r>
      <w:r w:rsidR="002B2AD9" w:rsidRPr="008E16C4">
        <w:rPr>
          <w:rFonts w:cs="Calibri"/>
        </w:rPr>
        <w:t xml:space="preserve"> co następuje:</w:t>
      </w:r>
    </w:p>
    <w:tbl>
      <w:tblPr>
        <w:tblW w:w="0" w:type="auto"/>
        <w:tblInd w:w="108" w:type="dxa"/>
        <w:tblBorders>
          <w:insideH w:val="single" w:sz="4" w:space="0" w:color="auto"/>
          <w:insideV w:val="single" w:sz="4" w:space="0" w:color="auto"/>
        </w:tblBorders>
        <w:tblLook w:val="04A0" w:firstRow="1" w:lastRow="0" w:firstColumn="1" w:lastColumn="0" w:noHBand="0" w:noVBand="1"/>
      </w:tblPr>
      <w:tblGrid>
        <w:gridCol w:w="8964"/>
      </w:tblGrid>
      <w:tr w:rsidR="00E50194" w:rsidRPr="008E16C4" w14:paraId="1ECCE249" w14:textId="77777777" w:rsidTr="00650D6C">
        <w:tc>
          <w:tcPr>
            <w:tcW w:w="9104" w:type="dxa"/>
            <w:shd w:val="clear" w:color="auto" w:fill="D9D9D9"/>
          </w:tcPr>
          <w:p w14:paraId="1A4D33E7" w14:textId="77777777" w:rsidR="00E50194" w:rsidRPr="008E16C4" w:rsidRDefault="00650D6C" w:rsidP="00650D6C">
            <w:pPr>
              <w:spacing w:before="120" w:after="120"/>
              <w:rPr>
                <w:rFonts w:cs="Calibri"/>
              </w:rPr>
            </w:pPr>
            <w:r w:rsidRPr="008E16C4">
              <w:rPr>
                <w:rFonts w:cs="Calibri"/>
                <w:b/>
              </w:rPr>
              <w:t>OŚWIADCZENIA DOTYCZĄCE PODSTAW WYKLUCZENIA</w:t>
            </w:r>
          </w:p>
        </w:tc>
      </w:tr>
    </w:tbl>
    <w:p w14:paraId="3511DB4B" w14:textId="77777777" w:rsidR="00C113BF" w:rsidRPr="008E16C4" w:rsidRDefault="00C113BF" w:rsidP="00FB403C">
      <w:pPr>
        <w:spacing w:before="240" w:after="0" w:line="360" w:lineRule="auto"/>
        <w:jc w:val="both"/>
        <w:rPr>
          <w:rFonts w:cs="Calibri"/>
        </w:rPr>
      </w:pPr>
      <w:r w:rsidRPr="008E16C4">
        <w:rPr>
          <w:rFonts w:cs="Calibri"/>
        </w:rPr>
        <w:t>Oświadczam, że nie podlegam wykluczeniu z postępowania na po</w:t>
      </w:r>
      <w:r w:rsidR="002C4137" w:rsidRPr="008E16C4">
        <w:rPr>
          <w:rFonts w:cs="Calibri"/>
        </w:rPr>
        <w:t xml:space="preserve">dstawie </w:t>
      </w:r>
      <w:r w:rsidR="002C4137" w:rsidRPr="008E16C4">
        <w:rPr>
          <w:rFonts w:cs="Calibri"/>
        </w:rPr>
        <w:br/>
        <w:t xml:space="preserve">art. </w:t>
      </w:r>
      <w:r w:rsidR="00232DF0" w:rsidRPr="008E16C4">
        <w:rPr>
          <w:rFonts w:cs="Calibri"/>
        </w:rPr>
        <w:t>108</w:t>
      </w:r>
      <w:r w:rsidR="002C4137" w:rsidRPr="008E16C4">
        <w:rPr>
          <w:rFonts w:cs="Calibri"/>
        </w:rPr>
        <w:t xml:space="preserve"> ust 1 </w:t>
      </w:r>
      <w:r w:rsidRPr="008E16C4">
        <w:rPr>
          <w:rFonts w:cs="Calibri"/>
        </w:rPr>
        <w:t>ustawy Pzp</w:t>
      </w:r>
      <w:r w:rsidR="00641874" w:rsidRPr="008E16C4">
        <w:rPr>
          <w:rFonts w:cs="Calibri"/>
        </w:rPr>
        <w:t>.</w:t>
      </w:r>
    </w:p>
    <w:p w14:paraId="09169EBF" w14:textId="77777777" w:rsidR="00351B39" w:rsidRPr="008E16C4" w:rsidRDefault="00351B39" w:rsidP="00351B39">
      <w:pPr>
        <w:spacing w:after="0" w:line="276" w:lineRule="auto"/>
        <w:jc w:val="both"/>
        <w:rPr>
          <w:rFonts w:cs="Calibri"/>
          <w:color w:val="FF0000"/>
        </w:rPr>
      </w:pPr>
    </w:p>
    <w:p w14:paraId="43D4B857" w14:textId="77777777" w:rsidR="002426FF" w:rsidRDefault="00351B39" w:rsidP="00351B39">
      <w:pPr>
        <w:spacing w:after="0" w:line="360" w:lineRule="auto"/>
        <w:jc w:val="both"/>
        <w:rPr>
          <w:rFonts w:cs="Calibri"/>
        </w:rPr>
      </w:pPr>
      <w:r w:rsidRPr="008E16C4">
        <w:rPr>
          <w:rFonts w:cs="Calibri"/>
        </w:rPr>
        <w:t xml:space="preserve">Oświadczam, że nie podlegam wykluczeniu z postępowania na podstawie </w:t>
      </w:r>
      <w:r w:rsidRPr="008E16C4">
        <w:rPr>
          <w:rFonts w:cs="Calibri"/>
        </w:rPr>
        <w:br/>
        <w:t>art. 109 ust. 1 ustawy Pzp, w zakresie:</w:t>
      </w:r>
    </w:p>
    <w:p w14:paraId="52B0A8DD" w14:textId="77777777" w:rsidR="00351B39" w:rsidRPr="008E16C4" w:rsidRDefault="00351B39" w:rsidP="00351B39">
      <w:pPr>
        <w:spacing w:after="0" w:line="240" w:lineRule="auto"/>
        <w:jc w:val="both"/>
        <w:rPr>
          <w:rFonts w:cs="Calibri"/>
          <w:b/>
        </w:rPr>
      </w:pPr>
    </w:p>
    <w:p w14:paraId="5E4AF628" w14:textId="77777777" w:rsidR="00351B39" w:rsidRPr="008E16C4" w:rsidRDefault="00351B39" w:rsidP="00351B39">
      <w:pPr>
        <w:spacing w:after="0" w:line="360" w:lineRule="auto"/>
        <w:jc w:val="both"/>
        <w:rPr>
          <w:rFonts w:cs="Calibri"/>
          <w:b/>
        </w:rPr>
      </w:pPr>
      <w:r w:rsidRPr="008E16C4">
        <w:rPr>
          <w:rFonts w:cs="Calibri"/>
          <w:b/>
        </w:rPr>
        <w:t>Art. 109 ust. 1 pkt 2 lit a</w:t>
      </w:r>
    </w:p>
    <w:p w14:paraId="7CD24E7E" w14:textId="77777777" w:rsidR="00351B39" w:rsidRPr="008E16C4" w:rsidRDefault="00351B39" w:rsidP="00351B39">
      <w:pPr>
        <w:tabs>
          <w:tab w:val="left" w:pos="708"/>
        </w:tabs>
        <w:spacing w:after="0" w:line="360" w:lineRule="auto"/>
        <w:jc w:val="both"/>
        <w:outlineLvl w:val="1"/>
        <w:rPr>
          <w:rFonts w:eastAsia="Times New Roman" w:cs="Calibri"/>
          <w:bCs/>
          <w:iCs/>
          <w:color w:val="000000"/>
          <w:lang w:eastAsia="x-none"/>
        </w:rPr>
      </w:pPr>
      <w:r w:rsidRPr="008E16C4">
        <w:rPr>
          <w:rFonts w:cs="Calibri"/>
        </w:rPr>
        <w:t xml:space="preserve">Wykonawca, </w:t>
      </w:r>
      <w:r w:rsidRPr="008E16C4">
        <w:rPr>
          <w:rFonts w:eastAsia="Times New Roman" w:cs="Calibri"/>
          <w:bCs/>
          <w:iCs/>
          <w:color w:val="000000"/>
          <w:lang w:eastAsia="x-none"/>
        </w:rPr>
        <w:t xml:space="preserve">który naruszył obowiązki w dziedzinie ochrony środowiska, prawa socjalnego lub prawa pracy będąc osobą fizyczną skazaną prawomocnie za przestępstwo przeciwko środowisku, o którym mowa w rozdziale XXII Kodeksu karnego lub za przestępstwo przeciwko prawom osób wykonujących </w:t>
      </w:r>
      <w:r w:rsidRPr="008E16C4">
        <w:rPr>
          <w:rFonts w:eastAsia="Times New Roman" w:cs="Calibri"/>
          <w:bCs/>
          <w:iCs/>
          <w:color w:val="000000"/>
          <w:lang w:eastAsia="x-none"/>
        </w:rPr>
        <w:lastRenderedPageBreak/>
        <w:t>pracę zarobkową, o którym mowa w rozdziale XXVIII Kodeksu karnego, lub za odpowiedni czyn zabroniony określony w przepisach prawa obcego.</w:t>
      </w:r>
    </w:p>
    <w:p w14:paraId="2B1A428B" w14:textId="77777777" w:rsidR="00351B39" w:rsidRPr="008E16C4" w:rsidRDefault="00351B39" w:rsidP="00351B39">
      <w:pPr>
        <w:spacing w:after="0" w:line="240" w:lineRule="auto"/>
        <w:jc w:val="both"/>
        <w:rPr>
          <w:rFonts w:cs="Calibri"/>
          <w:b/>
        </w:rPr>
      </w:pPr>
    </w:p>
    <w:p w14:paraId="29779142" w14:textId="77777777" w:rsidR="00351B39" w:rsidRPr="008E16C4" w:rsidRDefault="00351B39" w:rsidP="00351B39">
      <w:pPr>
        <w:spacing w:after="0" w:line="360" w:lineRule="auto"/>
        <w:jc w:val="both"/>
        <w:rPr>
          <w:rFonts w:cs="Calibri"/>
          <w:b/>
        </w:rPr>
      </w:pPr>
      <w:r w:rsidRPr="008E16C4">
        <w:rPr>
          <w:rFonts w:cs="Calibri"/>
          <w:b/>
        </w:rPr>
        <w:t>Art. 109 ust. 1 pkt 2 lit b</w:t>
      </w:r>
    </w:p>
    <w:p w14:paraId="6B0C64BE" w14:textId="77777777" w:rsidR="00351B39" w:rsidRPr="008E16C4" w:rsidRDefault="00351B39" w:rsidP="00351B39">
      <w:pPr>
        <w:tabs>
          <w:tab w:val="left" w:pos="708"/>
        </w:tabs>
        <w:spacing w:after="0" w:line="360" w:lineRule="auto"/>
        <w:jc w:val="both"/>
        <w:outlineLvl w:val="1"/>
        <w:rPr>
          <w:rFonts w:eastAsia="Times New Roman" w:cs="Calibri"/>
          <w:bCs/>
          <w:iCs/>
          <w:color w:val="000000"/>
          <w:lang w:eastAsia="x-none"/>
        </w:rPr>
      </w:pPr>
      <w:r w:rsidRPr="008E16C4">
        <w:rPr>
          <w:rFonts w:cs="Calibri"/>
        </w:rPr>
        <w:t xml:space="preserve">Wykonawca, </w:t>
      </w:r>
      <w:r w:rsidRPr="008E16C4">
        <w:rPr>
          <w:rFonts w:eastAsia="Times New Roman" w:cs="Calibri"/>
          <w:bCs/>
          <w:iCs/>
          <w:color w:val="000000"/>
          <w:lang w:eastAsia="x-none"/>
        </w:rPr>
        <w:t>który naruszył obowiązki w dziedzinie ochrony środowiska, prawa socjalnego lub prawa pracy będąc osobą fizyczną prawomocnie skazaną za wykroczenie przeciwko prawom pracownika lub wykroczenie przeciwko środowisku, jeżeli za jego popełnienie wymierzono karę aresztu, ograniczenia wolności lub karę grzywny.</w:t>
      </w:r>
    </w:p>
    <w:p w14:paraId="5581D012" w14:textId="77777777" w:rsidR="00351B39" w:rsidRPr="008E16C4" w:rsidRDefault="00351B39" w:rsidP="00351B39">
      <w:pPr>
        <w:tabs>
          <w:tab w:val="left" w:pos="708"/>
        </w:tabs>
        <w:spacing w:after="0" w:line="240" w:lineRule="auto"/>
        <w:jc w:val="both"/>
        <w:outlineLvl w:val="1"/>
        <w:rPr>
          <w:rFonts w:cs="Calibri"/>
          <w:b/>
        </w:rPr>
      </w:pPr>
    </w:p>
    <w:p w14:paraId="701836E6" w14:textId="77777777" w:rsidR="00351B39" w:rsidRPr="008E16C4" w:rsidRDefault="00351B39" w:rsidP="00351B39">
      <w:pPr>
        <w:tabs>
          <w:tab w:val="left" w:pos="708"/>
        </w:tabs>
        <w:spacing w:after="0" w:line="360" w:lineRule="auto"/>
        <w:jc w:val="both"/>
        <w:outlineLvl w:val="1"/>
        <w:rPr>
          <w:rFonts w:eastAsia="Times New Roman" w:cs="Calibri"/>
          <w:bCs/>
          <w:iCs/>
          <w:color w:val="000000"/>
          <w:lang w:eastAsia="x-none"/>
        </w:rPr>
      </w:pPr>
      <w:r w:rsidRPr="008E16C4">
        <w:rPr>
          <w:rFonts w:cs="Calibri"/>
          <w:b/>
        </w:rPr>
        <w:t>Art. 109 ust. 1 pkt 2 lit c</w:t>
      </w:r>
    </w:p>
    <w:p w14:paraId="6BFF1920" w14:textId="77777777" w:rsidR="00351B39" w:rsidRPr="008E16C4" w:rsidRDefault="00351B39" w:rsidP="00351B39">
      <w:pPr>
        <w:tabs>
          <w:tab w:val="left" w:pos="708"/>
        </w:tabs>
        <w:spacing w:after="0" w:line="360" w:lineRule="auto"/>
        <w:jc w:val="both"/>
        <w:outlineLvl w:val="1"/>
        <w:rPr>
          <w:rFonts w:eastAsia="Times New Roman" w:cs="Calibri"/>
          <w:bCs/>
          <w:iCs/>
          <w:color w:val="000000"/>
          <w:lang w:eastAsia="x-none"/>
        </w:rPr>
      </w:pPr>
      <w:r w:rsidRPr="008E16C4">
        <w:rPr>
          <w:rFonts w:cs="Calibri"/>
        </w:rPr>
        <w:t xml:space="preserve">Wykonawca, </w:t>
      </w:r>
      <w:r w:rsidRPr="008E16C4">
        <w:rPr>
          <w:rFonts w:eastAsia="Times New Roman" w:cs="Calibri"/>
          <w:bCs/>
          <w:iCs/>
          <w:color w:val="000000"/>
          <w:lang w:eastAsia="x-none"/>
        </w:rPr>
        <w:t xml:space="preserve">który naruszył obowiązki w dziedzinie ochrony środowiska, prawa socjalnego lub prawa pracy </w:t>
      </w:r>
      <w:r w:rsidRPr="008E16C4">
        <w:rPr>
          <w:rFonts w:cs="Calibri"/>
          <w:bCs/>
          <w:iCs/>
          <w:color w:val="000000"/>
          <w:lang w:eastAsia="x-none"/>
        </w:rPr>
        <w:t>wobec którego wydano ostateczną decyzję administracyjną o naruszeniu obowiązków wynikających z prawa ochrony środowiska, prawa pracy lub przepisów o zabezpieczeniu społecznym, jeżeli wymierzono tą decyzją karę pieniężną</w:t>
      </w:r>
      <w:r w:rsidRPr="008E16C4">
        <w:rPr>
          <w:rFonts w:cs="Calibri"/>
        </w:rPr>
        <w:t>.</w:t>
      </w:r>
    </w:p>
    <w:p w14:paraId="3473DF54" w14:textId="77777777" w:rsidR="00023477" w:rsidRPr="008E16C4" w:rsidRDefault="00023477" w:rsidP="00922A11">
      <w:pPr>
        <w:spacing w:after="120"/>
        <w:rPr>
          <w:rFonts w:cs="Calibri"/>
        </w:rPr>
      </w:pPr>
    </w:p>
    <w:p w14:paraId="5C4B7959" w14:textId="77777777" w:rsidR="0011306C" w:rsidRDefault="007A2BCB" w:rsidP="00FB403C">
      <w:pPr>
        <w:spacing w:after="240" w:line="360" w:lineRule="auto"/>
        <w:jc w:val="both"/>
        <w:rPr>
          <w:rFonts w:cs="Calibri"/>
        </w:rPr>
      </w:pPr>
      <w:r w:rsidRPr="008E16C4">
        <w:rPr>
          <w:rFonts w:cs="Calibri"/>
        </w:rPr>
        <w:t>Oświadczam,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w:t>
      </w:r>
      <w:r w:rsidR="008A2CEB" w:rsidRPr="008E16C4">
        <w:rPr>
          <w:rFonts w:cs="Calibri"/>
        </w:rPr>
        <w:t>t.j. Dz.</w:t>
      </w:r>
      <w:r w:rsidR="008E309D" w:rsidRPr="008E16C4">
        <w:rPr>
          <w:rFonts w:cs="Calibri"/>
        </w:rPr>
        <w:t xml:space="preserve"> </w:t>
      </w:r>
      <w:r w:rsidR="008A2CEB" w:rsidRPr="008E16C4">
        <w:rPr>
          <w:rFonts w:cs="Calibri"/>
        </w:rPr>
        <w:t>U. z 202</w:t>
      </w:r>
      <w:r w:rsidR="008E309D" w:rsidRPr="008E16C4">
        <w:rPr>
          <w:rFonts w:cs="Calibri"/>
        </w:rPr>
        <w:t xml:space="preserve">5 </w:t>
      </w:r>
      <w:r w:rsidR="008A2CEB" w:rsidRPr="008E16C4">
        <w:rPr>
          <w:rFonts w:cs="Calibri"/>
        </w:rPr>
        <w:t>r. poz. 5</w:t>
      </w:r>
      <w:r w:rsidR="008E309D" w:rsidRPr="008E16C4">
        <w:rPr>
          <w:rFonts w:cs="Calibri"/>
        </w:rPr>
        <w:t>14</w:t>
      </w:r>
      <w:r w:rsidRPr="008E16C4">
        <w:rPr>
          <w:rFonts w:cs="Calibri"/>
        </w:rPr>
        <w:t>)</w:t>
      </w:r>
      <w:r w:rsidR="0011306C" w:rsidRPr="008E16C4">
        <w:rPr>
          <w:rStyle w:val="Odwoanieprzypisudolnego"/>
          <w:rFonts w:cs="Calibri"/>
        </w:rPr>
        <w:footnoteReference w:id="1"/>
      </w:r>
      <w:r w:rsidRPr="008E16C4">
        <w:rPr>
          <w:rFonts w:cs="Calibri"/>
        </w:rPr>
        <w:t xml:space="preserve"> .</w:t>
      </w:r>
    </w:p>
    <w:tbl>
      <w:tblPr>
        <w:tblW w:w="0" w:type="auto"/>
        <w:tblInd w:w="108" w:type="dxa"/>
        <w:tblBorders>
          <w:insideH w:val="single" w:sz="4" w:space="0" w:color="auto"/>
          <w:insideV w:val="single" w:sz="4" w:space="0" w:color="auto"/>
        </w:tblBorders>
        <w:tblLook w:val="04A0" w:firstRow="1" w:lastRow="0" w:firstColumn="1" w:lastColumn="0" w:noHBand="0" w:noVBand="1"/>
      </w:tblPr>
      <w:tblGrid>
        <w:gridCol w:w="8964"/>
      </w:tblGrid>
      <w:tr w:rsidR="0011306C" w:rsidRPr="008E16C4" w14:paraId="4F226593" w14:textId="77777777" w:rsidTr="00446CF5">
        <w:tc>
          <w:tcPr>
            <w:tcW w:w="8964" w:type="dxa"/>
            <w:shd w:val="clear" w:color="auto" w:fill="D9D9D9"/>
          </w:tcPr>
          <w:p w14:paraId="567B3162" w14:textId="77777777" w:rsidR="0011306C" w:rsidRPr="008E16C4" w:rsidRDefault="0011306C" w:rsidP="00CD4DD1">
            <w:pPr>
              <w:spacing w:before="120" w:after="120"/>
              <w:rPr>
                <w:rFonts w:cs="Calibri"/>
              </w:rPr>
            </w:pPr>
            <w:r w:rsidRPr="008E16C4">
              <w:rPr>
                <w:rFonts w:cs="Calibri"/>
                <w:b/>
              </w:rPr>
              <w:t xml:space="preserve">OŚWIADCZENIA DOTYCZĄCE </w:t>
            </w:r>
            <w:r w:rsidR="00AC5247" w:rsidRPr="008E16C4">
              <w:rPr>
                <w:rFonts w:cs="Calibri"/>
                <w:b/>
              </w:rPr>
              <w:t>WARUNKÓW UDZIAŁU W POSTĘPOWANIU</w:t>
            </w:r>
          </w:p>
        </w:tc>
      </w:tr>
    </w:tbl>
    <w:p w14:paraId="759FA499" w14:textId="77777777" w:rsidR="00D2702A" w:rsidRDefault="004F23F7" w:rsidP="00FB403C">
      <w:pPr>
        <w:spacing w:before="240" w:after="120" w:line="360" w:lineRule="auto"/>
        <w:jc w:val="both"/>
        <w:rPr>
          <w:rFonts w:cs="Calibri"/>
        </w:rPr>
      </w:pPr>
      <w:r w:rsidRPr="008E16C4">
        <w:rPr>
          <w:rFonts w:cs="Calibri"/>
        </w:rPr>
        <w:t>Oświadczam,</w:t>
      </w:r>
      <w:r w:rsidR="00313417" w:rsidRPr="008E16C4">
        <w:rPr>
          <w:rFonts w:cs="Calibri"/>
        </w:rPr>
        <w:t xml:space="preserve"> że spełniam</w:t>
      </w:r>
      <w:r w:rsidR="004541F9" w:rsidRPr="008E16C4">
        <w:rPr>
          <w:rFonts w:cs="Calibri"/>
        </w:rPr>
        <w:t>, określone przez Zamawiającego,</w:t>
      </w:r>
      <w:r w:rsidR="00313417" w:rsidRPr="008E16C4">
        <w:rPr>
          <w:rFonts w:cs="Calibri"/>
        </w:rPr>
        <w:t xml:space="preserve"> warunki udziału </w:t>
      </w:r>
      <w:r w:rsidR="004541F9" w:rsidRPr="008E16C4">
        <w:rPr>
          <w:rFonts w:cs="Calibri"/>
        </w:rPr>
        <w:t>w postępowaniu:</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221"/>
      </w:tblGrid>
      <w:tr w:rsidR="00D2702A" w:rsidRPr="008E16C4" w14:paraId="65B1285C" w14:textId="77777777" w:rsidTr="00ED53AF">
        <w:tc>
          <w:tcPr>
            <w:tcW w:w="851" w:type="dxa"/>
            <w:tcBorders>
              <w:top w:val="single" w:sz="4" w:space="0" w:color="auto"/>
              <w:left w:val="single" w:sz="4" w:space="0" w:color="auto"/>
              <w:bottom w:val="single" w:sz="4" w:space="0" w:color="auto"/>
              <w:right w:val="single" w:sz="4" w:space="0" w:color="auto"/>
            </w:tcBorders>
            <w:vAlign w:val="center"/>
            <w:hideMark/>
          </w:tcPr>
          <w:p w14:paraId="087A6684" w14:textId="77777777" w:rsidR="00D2702A" w:rsidRPr="008E16C4" w:rsidRDefault="00D2702A" w:rsidP="00D2702A">
            <w:pPr>
              <w:spacing w:before="60" w:after="120"/>
              <w:jc w:val="center"/>
              <w:rPr>
                <w:rFonts w:cs="Calibri"/>
                <w:b/>
              </w:rPr>
            </w:pPr>
            <w:r w:rsidRPr="008E16C4">
              <w:rPr>
                <w:rFonts w:cs="Calibri"/>
                <w:b/>
              </w:rPr>
              <w:t>Lp.</w:t>
            </w:r>
          </w:p>
        </w:tc>
        <w:tc>
          <w:tcPr>
            <w:tcW w:w="8221" w:type="dxa"/>
            <w:tcBorders>
              <w:top w:val="single" w:sz="4" w:space="0" w:color="auto"/>
              <w:left w:val="single" w:sz="4" w:space="0" w:color="auto"/>
              <w:bottom w:val="single" w:sz="4" w:space="0" w:color="auto"/>
              <w:right w:val="single" w:sz="4" w:space="0" w:color="auto"/>
            </w:tcBorders>
            <w:vAlign w:val="center"/>
            <w:hideMark/>
          </w:tcPr>
          <w:p w14:paraId="5ABB7CD7" w14:textId="77777777" w:rsidR="00D2702A" w:rsidRPr="008E16C4" w:rsidRDefault="00D2702A" w:rsidP="00D2702A">
            <w:pPr>
              <w:spacing w:before="60" w:after="120"/>
              <w:rPr>
                <w:rFonts w:cs="Calibri"/>
              </w:rPr>
            </w:pPr>
            <w:r w:rsidRPr="008E16C4">
              <w:rPr>
                <w:rFonts w:cs="Calibri"/>
                <w:b/>
              </w:rPr>
              <w:t>Warunki udziału w postępowaniu</w:t>
            </w:r>
          </w:p>
        </w:tc>
      </w:tr>
      <w:tr w:rsidR="00351B39" w:rsidRPr="008E16C4" w14:paraId="698F0F8E" w14:textId="77777777" w:rsidTr="00ED53AF">
        <w:trPr>
          <w:trHeight w:val="888"/>
        </w:trPr>
        <w:tc>
          <w:tcPr>
            <w:tcW w:w="851" w:type="dxa"/>
            <w:tcBorders>
              <w:top w:val="single" w:sz="4" w:space="0" w:color="auto"/>
              <w:left w:val="single" w:sz="4" w:space="0" w:color="auto"/>
              <w:bottom w:val="single" w:sz="4" w:space="0" w:color="auto"/>
              <w:right w:val="single" w:sz="4" w:space="0" w:color="auto"/>
            </w:tcBorders>
            <w:hideMark/>
          </w:tcPr>
          <w:p w14:paraId="58662C9C" w14:textId="77777777" w:rsidR="00351B39" w:rsidRPr="008E16C4" w:rsidRDefault="00351B39" w:rsidP="00E07FEB">
            <w:pPr>
              <w:spacing w:before="60" w:after="120" w:line="276" w:lineRule="auto"/>
              <w:jc w:val="center"/>
              <w:rPr>
                <w:rFonts w:cs="Calibri"/>
              </w:rPr>
            </w:pPr>
            <w:r w:rsidRPr="008E16C4">
              <w:rPr>
                <w:rFonts w:cs="Calibri"/>
              </w:rPr>
              <w:t>1</w:t>
            </w:r>
          </w:p>
        </w:tc>
        <w:tc>
          <w:tcPr>
            <w:tcW w:w="8221" w:type="dxa"/>
            <w:tcBorders>
              <w:top w:val="single" w:sz="4" w:space="0" w:color="auto"/>
              <w:left w:val="single" w:sz="4" w:space="0" w:color="auto"/>
              <w:bottom w:val="single" w:sz="4" w:space="0" w:color="auto"/>
              <w:right w:val="single" w:sz="4" w:space="0" w:color="auto"/>
            </w:tcBorders>
            <w:hideMark/>
          </w:tcPr>
          <w:p w14:paraId="62CA38AF" w14:textId="77777777" w:rsidR="00351B39" w:rsidRPr="008E16C4" w:rsidRDefault="00351B39" w:rsidP="00E07FEB">
            <w:pPr>
              <w:spacing w:before="60" w:after="120" w:line="276" w:lineRule="auto"/>
              <w:jc w:val="both"/>
              <w:rPr>
                <w:rFonts w:cs="Calibri"/>
                <w:b/>
                <w:bCs/>
              </w:rPr>
            </w:pPr>
            <w:r w:rsidRPr="008E16C4">
              <w:rPr>
                <w:rFonts w:cs="Calibri"/>
                <w:b/>
                <w:bCs/>
              </w:rPr>
              <w:t>Sytuacja ekonomiczna lub finansowa</w:t>
            </w:r>
          </w:p>
          <w:p w14:paraId="02ED6D84" w14:textId="77777777" w:rsidR="00351B39" w:rsidRPr="008E16C4" w:rsidRDefault="00351B39" w:rsidP="00E07FEB">
            <w:pPr>
              <w:spacing w:before="60" w:after="120" w:line="276" w:lineRule="auto"/>
              <w:jc w:val="both"/>
              <w:rPr>
                <w:rFonts w:cs="Calibri"/>
              </w:rPr>
            </w:pPr>
            <w:r w:rsidRPr="008E16C4">
              <w:rPr>
                <w:rFonts w:cs="Calibri"/>
              </w:rPr>
              <w:t>Zamawiający nie stawia wymagań w tym zakresie</w:t>
            </w:r>
          </w:p>
        </w:tc>
      </w:tr>
      <w:tr w:rsidR="00351B39" w:rsidRPr="008E16C4" w14:paraId="03B68BF5" w14:textId="77777777" w:rsidTr="00ED53AF">
        <w:tc>
          <w:tcPr>
            <w:tcW w:w="851" w:type="dxa"/>
            <w:tcBorders>
              <w:top w:val="single" w:sz="4" w:space="0" w:color="auto"/>
              <w:left w:val="single" w:sz="4" w:space="0" w:color="auto"/>
              <w:bottom w:val="single" w:sz="4" w:space="0" w:color="auto"/>
              <w:right w:val="single" w:sz="4" w:space="0" w:color="auto"/>
            </w:tcBorders>
            <w:hideMark/>
          </w:tcPr>
          <w:p w14:paraId="3054BA0B" w14:textId="77777777" w:rsidR="00351B39" w:rsidRPr="008E16C4" w:rsidRDefault="00351B39" w:rsidP="00E07FEB">
            <w:pPr>
              <w:spacing w:before="60" w:after="120" w:line="276" w:lineRule="auto"/>
              <w:jc w:val="center"/>
              <w:rPr>
                <w:rFonts w:cs="Calibri"/>
              </w:rPr>
            </w:pPr>
            <w:r w:rsidRPr="008E16C4">
              <w:rPr>
                <w:rFonts w:cs="Calibri"/>
              </w:rPr>
              <w:t>2</w:t>
            </w:r>
          </w:p>
        </w:tc>
        <w:tc>
          <w:tcPr>
            <w:tcW w:w="8221" w:type="dxa"/>
            <w:tcBorders>
              <w:top w:val="single" w:sz="4" w:space="0" w:color="auto"/>
              <w:left w:val="single" w:sz="4" w:space="0" w:color="auto"/>
              <w:bottom w:val="single" w:sz="4" w:space="0" w:color="auto"/>
              <w:right w:val="single" w:sz="4" w:space="0" w:color="auto"/>
            </w:tcBorders>
            <w:hideMark/>
          </w:tcPr>
          <w:p w14:paraId="3D72015A" w14:textId="77777777" w:rsidR="00351B39" w:rsidRPr="008E16C4" w:rsidRDefault="00351B39" w:rsidP="00E07FEB">
            <w:pPr>
              <w:spacing w:before="60" w:after="120" w:line="276" w:lineRule="auto"/>
              <w:jc w:val="both"/>
              <w:rPr>
                <w:rFonts w:cs="Calibri"/>
                <w:b/>
                <w:bCs/>
              </w:rPr>
            </w:pPr>
            <w:r w:rsidRPr="008E16C4">
              <w:rPr>
                <w:rFonts w:cs="Calibri"/>
                <w:b/>
                <w:bCs/>
              </w:rPr>
              <w:t>Zdolność techniczna lub zawodowa</w:t>
            </w:r>
          </w:p>
          <w:p w14:paraId="59AAACDD" w14:textId="77777777" w:rsidR="00351B39" w:rsidRPr="008E16C4" w:rsidRDefault="00351B39" w:rsidP="00E07FEB">
            <w:pPr>
              <w:spacing w:before="60" w:after="120" w:line="276" w:lineRule="auto"/>
              <w:jc w:val="both"/>
              <w:rPr>
                <w:rFonts w:cs="Calibri"/>
              </w:rPr>
            </w:pPr>
            <w:r w:rsidRPr="008E16C4">
              <w:rPr>
                <w:rFonts w:cs="Calibri"/>
              </w:rPr>
              <w:t>Zamawiający nie stawia wymagań w tym zakresie</w:t>
            </w:r>
          </w:p>
        </w:tc>
      </w:tr>
      <w:tr w:rsidR="00351B39" w:rsidRPr="008E16C4" w14:paraId="60CD8429" w14:textId="77777777" w:rsidTr="00ED53AF">
        <w:trPr>
          <w:trHeight w:val="1020"/>
        </w:trPr>
        <w:tc>
          <w:tcPr>
            <w:tcW w:w="851" w:type="dxa"/>
            <w:tcBorders>
              <w:top w:val="single" w:sz="4" w:space="0" w:color="auto"/>
              <w:left w:val="single" w:sz="4" w:space="0" w:color="auto"/>
              <w:bottom w:val="single" w:sz="4" w:space="0" w:color="auto"/>
              <w:right w:val="single" w:sz="4" w:space="0" w:color="auto"/>
            </w:tcBorders>
            <w:hideMark/>
          </w:tcPr>
          <w:p w14:paraId="0D23D82D" w14:textId="77777777" w:rsidR="00351B39" w:rsidRPr="008E16C4" w:rsidRDefault="00351B39" w:rsidP="00E07FEB">
            <w:pPr>
              <w:spacing w:before="60" w:after="120" w:line="276" w:lineRule="auto"/>
              <w:jc w:val="center"/>
              <w:rPr>
                <w:rFonts w:cs="Calibri"/>
              </w:rPr>
            </w:pPr>
            <w:r w:rsidRPr="008E16C4">
              <w:rPr>
                <w:rFonts w:cs="Calibri"/>
              </w:rPr>
              <w:lastRenderedPageBreak/>
              <w:t>3</w:t>
            </w:r>
          </w:p>
        </w:tc>
        <w:tc>
          <w:tcPr>
            <w:tcW w:w="8221" w:type="dxa"/>
            <w:tcBorders>
              <w:top w:val="single" w:sz="4" w:space="0" w:color="auto"/>
              <w:left w:val="single" w:sz="4" w:space="0" w:color="auto"/>
              <w:bottom w:val="single" w:sz="4" w:space="0" w:color="auto"/>
              <w:right w:val="single" w:sz="4" w:space="0" w:color="auto"/>
            </w:tcBorders>
            <w:hideMark/>
          </w:tcPr>
          <w:p w14:paraId="3328E33B" w14:textId="77777777" w:rsidR="00351B39" w:rsidRPr="008E16C4" w:rsidRDefault="00351B39" w:rsidP="00E07FEB">
            <w:pPr>
              <w:spacing w:before="60" w:after="120" w:line="276" w:lineRule="auto"/>
              <w:jc w:val="both"/>
              <w:rPr>
                <w:rFonts w:cs="Calibri"/>
                <w:b/>
                <w:bCs/>
              </w:rPr>
            </w:pPr>
            <w:r w:rsidRPr="008E16C4">
              <w:rPr>
                <w:rFonts w:cs="Calibri"/>
                <w:b/>
                <w:bCs/>
              </w:rPr>
              <w:t>Zdolność do występowania w obrocie gospodarczym</w:t>
            </w:r>
          </w:p>
          <w:p w14:paraId="42A220B4" w14:textId="77777777" w:rsidR="00351B39" w:rsidRPr="008E16C4" w:rsidRDefault="00351B39" w:rsidP="00E07FEB">
            <w:pPr>
              <w:spacing w:before="60" w:after="120" w:line="276" w:lineRule="auto"/>
              <w:jc w:val="both"/>
              <w:rPr>
                <w:rFonts w:cs="Calibri"/>
              </w:rPr>
            </w:pPr>
            <w:r w:rsidRPr="008E16C4">
              <w:rPr>
                <w:rFonts w:cs="Calibri"/>
              </w:rPr>
              <w:t>Zamawiający nie stawia wymagań w tym zakresie</w:t>
            </w:r>
          </w:p>
        </w:tc>
      </w:tr>
      <w:tr w:rsidR="00351B39" w:rsidRPr="008E16C4" w14:paraId="384A4069" w14:textId="77777777" w:rsidTr="00ED53AF">
        <w:trPr>
          <w:trHeight w:val="1305"/>
        </w:trPr>
        <w:tc>
          <w:tcPr>
            <w:tcW w:w="851" w:type="dxa"/>
            <w:tcBorders>
              <w:top w:val="single" w:sz="4" w:space="0" w:color="auto"/>
              <w:left w:val="single" w:sz="4" w:space="0" w:color="auto"/>
              <w:bottom w:val="single" w:sz="4" w:space="0" w:color="auto"/>
              <w:right w:val="single" w:sz="4" w:space="0" w:color="auto"/>
            </w:tcBorders>
            <w:hideMark/>
          </w:tcPr>
          <w:p w14:paraId="475412E1" w14:textId="77777777" w:rsidR="00351B39" w:rsidRPr="008E16C4" w:rsidRDefault="00351B39" w:rsidP="00E07FEB">
            <w:pPr>
              <w:spacing w:before="60" w:after="120" w:line="276" w:lineRule="auto"/>
              <w:jc w:val="center"/>
              <w:rPr>
                <w:rFonts w:cs="Calibri"/>
              </w:rPr>
            </w:pPr>
            <w:r w:rsidRPr="008E16C4">
              <w:rPr>
                <w:rFonts w:cs="Calibri"/>
              </w:rPr>
              <w:t>4</w:t>
            </w:r>
          </w:p>
        </w:tc>
        <w:tc>
          <w:tcPr>
            <w:tcW w:w="8221" w:type="dxa"/>
            <w:tcBorders>
              <w:top w:val="single" w:sz="4" w:space="0" w:color="auto"/>
              <w:left w:val="single" w:sz="4" w:space="0" w:color="auto"/>
              <w:bottom w:val="single" w:sz="4" w:space="0" w:color="auto"/>
              <w:right w:val="single" w:sz="4" w:space="0" w:color="auto"/>
            </w:tcBorders>
            <w:hideMark/>
          </w:tcPr>
          <w:p w14:paraId="7F65107C" w14:textId="77777777" w:rsidR="00351B39" w:rsidRPr="008E16C4" w:rsidRDefault="00351B39" w:rsidP="00E07FEB">
            <w:pPr>
              <w:spacing w:before="60" w:after="120" w:line="276" w:lineRule="auto"/>
              <w:jc w:val="both"/>
              <w:rPr>
                <w:rFonts w:cs="Calibri"/>
                <w:b/>
                <w:bCs/>
              </w:rPr>
            </w:pPr>
            <w:r w:rsidRPr="008E16C4">
              <w:rPr>
                <w:rFonts w:cs="Calibri"/>
                <w:b/>
                <w:bCs/>
              </w:rPr>
              <w:t>Uprawnienia do prowadzenia określonej działalności gospodarczej lub zawodowej, o ile wynika to z odrębnych przepisów</w:t>
            </w:r>
          </w:p>
          <w:p w14:paraId="63366193" w14:textId="77777777" w:rsidR="00351B39" w:rsidRPr="008E16C4" w:rsidRDefault="00351B39" w:rsidP="00E07FEB">
            <w:pPr>
              <w:spacing w:before="60" w:after="120" w:line="276" w:lineRule="auto"/>
              <w:jc w:val="both"/>
              <w:rPr>
                <w:rFonts w:cs="Calibri"/>
              </w:rPr>
            </w:pPr>
            <w:r w:rsidRPr="008E16C4">
              <w:rPr>
                <w:rFonts w:cs="Calibri"/>
              </w:rPr>
              <w:t>Zamawiający nie stawia wymagań w tym zakresie</w:t>
            </w:r>
          </w:p>
        </w:tc>
      </w:tr>
    </w:tbl>
    <w:p w14:paraId="1395C73A" w14:textId="77777777" w:rsidR="00C62F57" w:rsidRPr="008E16C4" w:rsidRDefault="00C62F57" w:rsidP="0017030D">
      <w:pPr>
        <w:spacing w:after="0" w:line="276" w:lineRule="auto"/>
        <w:rPr>
          <w:rFonts w:cs="Calibri"/>
        </w:rPr>
      </w:pPr>
    </w:p>
    <w:tbl>
      <w:tblPr>
        <w:tblW w:w="0" w:type="auto"/>
        <w:tblInd w:w="108" w:type="dxa"/>
        <w:tblBorders>
          <w:insideH w:val="single" w:sz="4" w:space="0" w:color="auto"/>
          <w:insideV w:val="single" w:sz="4" w:space="0" w:color="auto"/>
        </w:tblBorders>
        <w:tblLook w:val="04A0" w:firstRow="1" w:lastRow="0" w:firstColumn="1" w:lastColumn="0" w:noHBand="0" w:noVBand="1"/>
      </w:tblPr>
      <w:tblGrid>
        <w:gridCol w:w="8964"/>
      </w:tblGrid>
      <w:tr w:rsidR="00BE6F04" w:rsidRPr="008E16C4" w14:paraId="0C491F47" w14:textId="77777777" w:rsidTr="00CD4DD1">
        <w:tc>
          <w:tcPr>
            <w:tcW w:w="9104" w:type="dxa"/>
            <w:shd w:val="clear" w:color="auto" w:fill="D9D9D9"/>
          </w:tcPr>
          <w:p w14:paraId="7408AFB1" w14:textId="77777777" w:rsidR="00BE6F04" w:rsidRPr="008E16C4" w:rsidRDefault="00E426EB" w:rsidP="00CD4DD1">
            <w:pPr>
              <w:spacing w:before="120" w:after="120"/>
              <w:rPr>
                <w:rFonts w:cs="Calibri"/>
              </w:rPr>
            </w:pPr>
            <w:r w:rsidRPr="008E16C4">
              <w:rPr>
                <w:rFonts w:cs="Calibri"/>
                <w:b/>
              </w:rPr>
              <w:t>OŚWIADCZENIE DOTYCZĄCE PODANYCH INFORMACJI</w:t>
            </w:r>
          </w:p>
        </w:tc>
      </w:tr>
    </w:tbl>
    <w:p w14:paraId="6C419193" w14:textId="77777777" w:rsidR="00FE4E2B" w:rsidRPr="008E16C4" w:rsidRDefault="00E426EB" w:rsidP="00FB403C">
      <w:pPr>
        <w:spacing w:before="240" w:after="240" w:line="360" w:lineRule="auto"/>
        <w:jc w:val="both"/>
        <w:rPr>
          <w:rFonts w:cs="Calibri"/>
        </w:rPr>
      </w:pPr>
      <w:r w:rsidRPr="008E16C4">
        <w:rPr>
          <w:rFonts w:cs="Calibri"/>
        </w:rPr>
        <w:t>Oświadczam, że wszystkie informacje podane w powyższych oświadczeniach są aktualne i zgodne z prawdą oraz zostały przedstawione z pełną świadomością konsekwencji wprowadzenia zamawiającego w błąd przy przedstawianiu informacji</w:t>
      </w:r>
      <w:r w:rsidR="00D23F3D" w:rsidRPr="008E16C4">
        <w:rPr>
          <w:rFonts w:cs="Calibri"/>
        </w:rPr>
        <w:t>.</w:t>
      </w:r>
    </w:p>
    <w:tbl>
      <w:tblPr>
        <w:tblW w:w="0" w:type="auto"/>
        <w:tblInd w:w="108" w:type="dxa"/>
        <w:tblBorders>
          <w:insideH w:val="single" w:sz="4" w:space="0" w:color="auto"/>
          <w:insideV w:val="single" w:sz="4" w:space="0" w:color="auto"/>
        </w:tblBorders>
        <w:tblLook w:val="04A0" w:firstRow="1" w:lastRow="0" w:firstColumn="1" w:lastColumn="0" w:noHBand="0" w:noVBand="1"/>
      </w:tblPr>
      <w:tblGrid>
        <w:gridCol w:w="8964"/>
      </w:tblGrid>
      <w:tr w:rsidR="00E426EB" w:rsidRPr="008E16C4" w14:paraId="3ECEA2E2" w14:textId="77777777" w:rsidTr="00847232">
        <w:tc>
          <w:tcPr>
            <w:tcW w:w="9104" w:type="dxa"/>
            <w:shd w:val="clear" w:color="auto" w:fill="D9D9D9"/>
          </w:tcPr>
          <w:p w14:paraId="2A7AA9BE" w14:textId="77777777" w:rsidR="00E426EB" w:rsidRPr="008E16C4" w:rsidRDefault="00E426EB" w:rsidP="00FB403C">
            <w:pPr>
              <w:spacing w:before="120" w:after="120" w:line="360" w:lineRule="auto"/>
              <w:rPr>
                <w:rFonts w:cs="Calibri"/>
              </w:rPr>
            </w:pPr>
            <w:r w:rsidRPr="008E16C4">
              <w:rPr>
                <w:rFonts w:cs="Calibri"/>
                <w:b/>
              </w:rPr>
              <w:t>INFORMACJA DOTYCZĄCA DOSTĘPU DO PODMIOTOWYCH ŚRODKÓW DOWODOWYCH</w:t>
            </w:r>
          </w:p>
        </w:tc>
      </w:tr>
    </w:tbl>
    <w:p w14:paraId="184B8F2C" w14:textId="77777777" w:rsidR="00E426EB" w:rsidRPr="008E16C4" w:rsidRDefault="00E426EB" w:rsidP="006C4CCD">
      <w:pPr>
        <w:spacing w:after="0" w:line="240" w:lineRule="auto"/>
        <w:jc w:val="both"/>
        <w:rPr>
          <w:rFonts w:cs="Calibri"/>
        </w:rPr>
      </w:pPr>
    </w:p>
    <w:p w14:paraId="25C04102" w14:textId="77777777" w:rsidR="00E426EB" w:rsidRPr="008E16C4" w:rsidRDefault="00E426EB" w:rsidP="00185C6E">
      <w:pPr>
        <w:spacing w:after="120" w:line="360" w:lineRule="auto"/>
        <w:jc w:val="both"/>
        <w:rPr>
          <w:rFonts w:cs="Calibri"/>
        </w:rPr>
      </w:pPr>
      <w:r w:rsidRPr="008E16C4">
        <w:rPr>
          <w:rFonts w:cs="Calibri"/>
        </w:rPr>
        <w:t>Wskazuję następujące podmiotowe środki dowodowe, które można uzyskać za pomocą bezpłatnych i ogólnodostępnych baz danych, oraz dane umożliwiające dostęp do tych środków:</w:t>
      </w:r>
    </w:p>
    <w:p w14:paraId="5B8AC224" w14:textId="77777777" w:rsidR="00E426EB" w:rsidRPr="008E16C4" w:rsidRDefault="00E426EB" w:rsidP="00185C6E">
      <w:pPr>
        <w:numPr>
          <w:ilvl w:val="0"/>
          <w:numId w:val="14"/>
        </w:numPr>
        <w:spacing w:after="0" w:line="276" w:lineRule="auto"/>
        <w:ind w:left="284" w:hanging="284"/>
        <w:jc w:val="both"/>
        <w:rPr>
          <w:rFonts w:cs="Calibri"/>
        </w:rPr>
      </w:pPr>
      <w:r w:rsidRPr="008E16C4">
        <w:rPr>
          <w:rFonts w:cs="Calibri"/>
        </w:rPr>
        <w:t>...................................................................................................................................</w:t>
      </w:r>
    </w:p>
    <w:p w14:paraId="7546C5CD" w14:textId="77777777" w:rsidR="00E426EB" w:rsidRPr="008E16C4" w:rsidRDefault="00E426EB" w:rsidP="00185C6E">
      <w:pPr>
        <w:spacing w:after="120" w:line="276" w:lineRule="auto"/>
        <w:ind w:left="284"/>
        <w:jc w:val="both"/>
        <w:rPr>
          <w:rFonts w:cs="Calibri"/>
          <w:i/>
          <w:iCs/>
        </w:rPr>
      </w:pPr>
      <w:r w:rsidRPr="008E16C4">
        <w:rPr>
          <w:rFonts w:cs="Calibri"/>
          <w:i/>
          <w:iCs/>
        </w:rPr>
        <w:t>(wskazać podmiotowy środek dowodowy, adres internetowy, wydający urząd lub organ, dokładne dane referencyjne dokumentacji)</w:t>
      </w:r>
    </w:p>
    <w:p w14:paraId="371F4ACD" w14:textId="77777777" w:rsidR="00E426EB" w:rsidRPr="008E16C4" w:rsidRDefault="00E426EB" w:rsidP="00185C6E">
      <w:pPr>
        <w:numPr>
          <w:ilvl w:val="0"/>
          <w:numId w:val="14"/>
        </w:numPr>
        <w:spacing w:after="0" w:line="276" w:lineRule="auto"/>
        <w:ind w:left="284" w:hanging="284"/>
        <w:jc w:val="both"/>
        <w:rPr>
          <w:rFonts w:cs="Calibri"/>
        </w:rPr>
      </w:pPr>
      <w:r w:rsidRPr="008E16C4">
        <w:rPr>
          <w:rFonts w:cs="Calibri"/>
        </w:rPr>
        <w:t>...................................................................................................................................</w:t>
      </w:r>
    </w:p>
    <w:p w14:paraId="468561BB" w14:textId="77777777" w:rsidR="00E426EB" w:rsidRPr="008E16C4" w:rsidRDefault="00E426EB" w:rsidP="00FB403C">
      <w:pPr>
        <w:spacing w:after="0" w:line="276" w:lineRule="auto"/>
        <w:ind w:left="284"/>
        <w:jc w:val="both"/>
        <w:rPr>
          <w:rFonts w:cs="Calibri"/>
          <w:i/>
          <w:iCs/>
        </w:rPr>
      </w:pPr>
      <w:r w:rsidRPr="008E16C4">
        <w:rPr>
          <w:rFonts w:cs="Calibri"/>
          <w:i/>
          <w:iCs/>
        </w:rPr>
        <w:t>(wskazać podmiotowy środek dowodowy, adres internetowy, wydający urząd lub organ, dokładne dane referencyjne dokumentacji)</w:t>
      </w:r>
    </w:p>
    <w:p w14:paraId="47E93263" w14:textId="77777777" w:rsidR="00E07FEB" w:rsidRPr="008E16C4" w:rsidRDefault="00E07FEB" w:rsidP="00D21E06">
      <w:pPr>
        <w:spacing w:after="0" w:line="360" w:lineRule="auto"/>
        <w:ind w:left="3119"/>
        <w:jc w:val="both"/>
        <w:rPr>
          <w:rFonts w:cs="Calibri"/>
        </w:rPr>
      </w:pPr>
    </w:p>
    <w:p w14:paraId="3B4C4AFD" w14:textId="77777777" w:rsidR="00E07FEB" w:rsidRPr="008E16C4" w:rsidRDefault="00E07FEB" w:rsidP="00D21E06">
      <w:pPr>
        <w:spacing w:after="0" w:line="360" w:lineRule="auto"/>
        <w:ind w:left="3119"/>
        <w:jc w:val="both"/>
        <w:rPr>
          <w:rFonts w:cs="Calibri"/>
        </w:rPr>
      </w:pPr>
    </w:p>
    <w:sectPr w:rsidR="00E07FEB" w:rsidRPr="008E16C4" w:rsidSect="00E07FEB">
      <w:footerReference w:type="default" r:id="rId8"/>
      <w:headerReference w:type="first" r:id="rId9"/>
      <w:footerReference w:type="first" r:id="rId10"/>
      <w:endnotePr>
        <w:numFmt w:val="decimal"/>
      </w:endnotePr>
      <w:pgSz w:w="11906" w:h="16838"/>
      <w:pgMar w:top="851" w:right="1417" w:bottom="993"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E14D5" w14:textId="77777777" w:rsidR="00CF6A40" w:rsidRDefault="00CF6A40" w:rsidP="0038231F">
      <w:pPr>
        <w:spacing w:after="0" w:line="240" w:lineRule="auto"/>
      </w:pPr>
      <w:r>
        <w:separator/>
      </w:r>
    </w:p>
  </w:endnote>
  <w:endnote w:type="continuationSeparator" w:id="0">
    <w:p w14:paraId="59C6475C" w14:textId="77777777" w:rsidR="00CF6A40" w:rsidRDefault="00CF6A40"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8AC4D" w14:textId="77777777" w:rsidR="00F8042D" w:rsidRDefault="00F8042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F90CD1">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F90CD1">
      <w:rPr>
        <w:b/>
        <w:bCs/>
        <w:noProof/>
      </w:rPr>
      <w:t>5</w:t>
    </w:r>
    <w:r>
      <w:rPr>
        <w:b/>
        <w:bCs/>
        <w:sz w:val="24"/>
        <w:szCs w:val="24"/>
      </w:rPr>
      <w:fldChar w:fldCharType="end"/>
    </w:r>
  </w:p>
  <w:p w14:paraId="5446EC79" w14:textId="77777777" w:rsidR="001C6945" w:rsidRDefault="001C694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3AEE" w14:textId="77777777" w:rsidR="00E07FEB" w:rsidRDefault="00E07FEB" w:rsidP="00E07FEB">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sz w:val="24"/>
        <w:szCs w:val="24"/>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sz w:val="24"/>
        <w:szCs w:val="24"/>
      </w:rPr>
      <w:t>4</w:t>
    </w:r>
    <w:r>
      <w:rPr>
        <w:b/>
        <w:bCs/>
        <w:sz w:val="24"/>
        <w:szCs w:val="24"/>
      </w:rPr>
      <w:fldChar w:fldCharType="end"/>
    </w:r>
  </w:p>
  <w:p w14:paraId="10418CAC" w14:textId="77777777" w:rsidR="00E07FEB" w:rsidRDefault="00E07FE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DF8C6" w14:textId="77777777" w:rsidR="00CF6A40" w:rsidRDefault="00CF6A40" w:rsidP="0038231F">
      <w:pPr>
        <w:spacing w:after="0" w:line="240" w:lineRule="auto"/>
      </w:pPr>
      <w:r>
        <w:separator/>
      </w:r>
    </w:p>
  </w:footnote>
  <w:footnote w:type="continuationSeparator" w:id="0">
    <w:p w14:paraId="341CCE22" w14:textId="77777777" w:rsidR="00CF6A40" w:rsidRDefault="00CF6A40" w:rsidP="0038231F">
      <w:pPr>
        <w:spacing w:after="0" w:line="240" w:lineRule="auto"/>
      </w:pPr>
      <w:r>
        <w:continuationSeparator/>
      </w:r>
    </w:p>
  </w:footnote>
  <w:footnote w:id="1">
    <w:p w14:paraId="682AE178" w14:textId="77777777" w:rsidR="00FB403C" w:rsidRPr="0011306C" w:rsidRDefault="0011306C" w:rsidP="00FB403C">
      <w:pPr>
        <w:pStyle w:val="Tekstprzypisudolnego"/>
        <w:spacing w:after="60"/>
        <w:jc w:val="both"/>
        <w:rPr>
          <w:rFonts w:ascii="Arial" w:hAnsi="Arial" w:cs="Arial"/>
          <w:sz w:val="16"/>
          <w:szCs w:val="16"/>
        </w:rPr>
      </w:pPr>
      <w:r>
        <w:rPr>
          <w:rStyle w:val="Odwoanieprzypisudolnego"/>
        </w:rPr>
        <w:footnoteRef/>
      </w:r>
      <w:r>
        <w:t xml:space="preserve"> </w:t>
      </w:r>
      <w:r w:rsidR="00FB403C" w:rsidRPr="0011306C">
        <w:rPr>
          <w:rFonts w:ascii="Arial" w:hAnsi="Arial" w:cs="Arial"/>
          <w:sz w:val="16"/>
          <w:szCs w:val="16"/>
        </w:rPr>
        <w:t>Zgodnie z treścią art. 7 ust. 1 ustawy z dnia 13 kwietnia 2022 r. o szczególnych rozwiązaniach w zakresie przeciwdziałania wspieraniu agresji na Ukrainę oraz służących ochronie bezpieczeństwa narodowego, zwanej dalej „ustawą”, z postępowania o udzielenie zamówienia publicznego lub konkursu prowadzonego na podstawie ustawy Pzp wyklucza się:</w:t>
      </w:r>
    </w:p>
    <w:p w14:paraId="5018BA12" w14:textId="77777777" w:rsidR="00FB403C" w:rsidRDefault="00FB403C" w:rsidP="00FB403C">
      <w:pPr>
        <w:pStyle w:val="Tekstprzypisudolnego"/>
        <w:numPr>
          <w:ilvl w:val="0"/>
          <w:numId w:val="12"/>
        </w:numPr>
        <w:spacing w:after="60"/>
        <w:ind w:left="284" w:hanging="284"/>
        <w:jc w:val="both"/>
        <w:rPr>
          <w:rFonts w:ascii="Arial" w:hAnsi="Arial" w:cs="Arial"/>
          <w:sz w:val="16"/>
          <w:szCs w:val="16"/>
        </w:rPr>
      </w:pPr>
      <w:r w:rsidRPr="0011306C">
        <w:rPr>
          <w:rFonts w:ascii="Arial" w:hAnsi="Arial" w:cs="Arial"/>
          <w:sz w:val="16"/>
          <w:szCs w:val="16"/>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FA71995" w14:textId="77777777" w:rsidR="00FB403C" w:rsidRDefault="00FB403C" w:rsidP="00FB403C">
      <w:pPr>
        <w:pStyle w:val="Tekstprzypisudolnego"/>
        <w:numPr>
          <w:ilvl w:val="0"/>
          <w:numId w:val="12"/>
        </w:numPr>
        <w:spacing w:after="60"/>
        <w:ind w:left="284" w:hanging="284"/>
        <w:jc w:val="both"/>
        <w:rPr>
          <w:rFonts w:ascii="Arial" w:hAnsi="Arial" w:cs="Arial"/>
          <w:sz w:val="16"/>
          <w:szCs w:val="16"/>
        </w:rPr>
      </w:pPr>
      <w:r w:rsidRPr="0011306C">
        <w:rPr>
          <w:rFonts w:ascii="Arial" w:hAnsi="Arial" w:cs="Arial"/>
          <w:sz w:val="16"/>
          <w:szCs w:val="16"/>
        </w:rPr>
        <w:t>wykonawcę oraz uczestnika konkursu, którego beneficjentem rzeczywistym w rozumieniu ustawy z dnia 1 marca 2018 r. o przeciwdziałaniu praniu pieniędzy oraz finansowaniu terroryzmu (</w:t>
      </w:r>
      <w:r w:rsidR="008E309D" w:rsidRPr="008E309D">
        <w:rPr>
          <w:rFonts w:ascii="Arial" w:hAnsi="Arial" w:cs="Arial"/>
          <w:sz w:val="16"/>
          <w:szCs w:val="16"/>
        </w:rPr>
        <w:t>t.j. Dz. U. z 2025r. poz. 644</w:t>
      </w:r>
      <w:r w:rsidRPr="0011306C">
        <w:rPr>
          <w:rFonts w:ascii="Arial" w:hAnsi="Arial" w:cs="Arial"/>
          <w:sz w:val="16"/>
          <w:szCs w:val="16"/>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88D4930" w14:textId="77777777" w:rsidR="0011306C" w:rsidRPr="00FB403C" w:rsidRDefault="00FB403C" w:rsidP="00FB403C">
      <w:pPr>
        <w:pStyle w:val="Tekstprzypisudolnego"/>
        <w:numPr>
          <w:ilvl w:val="0"/>
          <w:numId w:val="12"/>
        </w:numPr>
        <w:spacing w:after="60"/>
        <w:ind w:left="284" w:hanging="284"/>
        <w:jc w:val="both"/>
        <w:rPr>
          <w:rFonts w:ascii="Arial" w:hAnsi="Arial" w:cs="Arial"/>
          <w:sz w:val="16"/>
          <w:szCs w:val="16"/>
        </w:rPr>
      </w:pPr>
      <w:r w:rsidRPr="00FB403C">
        <w:rPr>
          <w:rFonts w:ascii="Arial" w:hAnsi="Arial" w:cs="Arial"/>
          <w:sz w:val="16"/>
          <w:szCs w:val="16"/>
        </w:rPr>
        <w:t>wykonawcę oraz uczestnika konkursu, którego jednostką dominującą w rozumieniu art. 3 ust. 1 pkt 37 ustawy z dnia 29 września 1994 r. o rachunkowości (</w:t>
      </w:r>
      <w:r w:rsidR="008E309D" w:rsidRPr="008E309D">
        <w:rPr>
          <w:rFonts w:ascii="Arial" w:hAnsi="Arial" w:cs="Arial"/>
          <w:sz w:val="16"/>
          <w:szCs w:val="16"/>
        </w:rPr>
        <w:t>Dz. U. z 2023 r. poz. 120, 295 i 1598 oraz z 2024 r. poz. 619, 1685 i 1863</w:t>
      </w:r>
      <w:r w:rsidRPr="00FB403C">
        <w:rPr>
          <w:rFonts w:ascii="Arial" w:hAnsi="Arial" w:cs="Arial"/>
          <w:sz w:val="16"/>
          <w:szCs w:val="16"/>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0011306C" w:rsidRPr="00FB403C">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2BEB6" w14:textId="03238E70" w:rsidR="00351B39" w:rsidRDefault="00351B39" w:rsidP="00E07FEB">
    <w:pPr>
      <w:pStyle w:val="Nagwek"/>
      <w:jc w:val="center"/>
    </w:pPr>
  </w:p>
  <w:p w14:paraId="72971E8F" w14:textId="77777777" w:rsidR="00E07FEB" w:rsidRDefault="00E07FEB" w:rsidP="00E07FEB">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F95DED"/>
    <w:multiLevelType w:val="hybridMultilevel"/>
    <w:tmpl w:val="E54AEE3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C46665"/>
    <w:multiLevelType w:val="hybridMultilevel"/>
    <w:tmpl w:val="CA20E9E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5566F7"/>
    <w:multiLevelType w:val="hybridMultilevel"/>
    <w:tmpl w:val="D60626CC"/>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5" w15:restartNumberingAfterBreak="0">
    <w:nsid w:val="17085277"/>
    <w:multiLevelType w:val="hybridMultilevel"/>
    <w:tmpl w:val="AE0CA28C"/>
    <w:lvl w:ilvl="0" w:tplc="6B32CF4C">
      <w:start w:val="1"/>
      <w:numFmt w:val="lowerLetter"/>
      <w:lvlText w:val="%1)"/>
      <w:lvlJc w:val="left"/>
      <w:pPr>
        <w:ind w:left="1353" w:hanging="360"/>
      </w:pPr>
      <w:rPr>
        <w:rFonts w:ascii="Times New Roman" w:eastAsia="Times New Roman" w:hAnsi="Times New Roman" w:cs="Times New Roman"/>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 w15:restartNumberingAfterBreak="0">
    <w:nsid w:val="1C4C5263"/>
    <w:multiLevelType w:val="hybridMultilevel"/>
    <w:tmpl w:val="5D561640"/>
    <w:lvl w:ilvl="0" w:tplc="0415000B">
      <w:start w:val="1"/>
      <w:numFmt w:val="bullet"/>
      <w:lvlText w:val=""/>
      <w:lvlJc w:val="left"/>
      <w:pPr>
        <w:ind w:left="1400" w:hanging="360"/>
      </w:pPr>
      <w:rPr>
        <w:rFonts w:ascii="Wingdings" w:hAnsi="Wingdings"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7" w15:restartNumberingAfterBreak="0">
    <w:nsid w:val="2A4C6315"/>
    <w:multiLevelType w:val="hybridMultilevel"/>
    <w:tmpl w:val="B2C6F58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CCA632E"/>
    <w:multiLevelType w:val="hybridMultilevel"/>
    <w:tmpl w:val="4FC461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1797C7A"/>
    <w:multiLevelType w:val="hybridMultilevel"/>
    <w:tmpl w:val="31DAF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3C90CC8"/>
    <w:multiLevelType w:val="hybridMultilevel"/>
    <w:tmpl w:val="E16C9FE6"/>
    <w:lvl w:ilvl="0" w:tplc="54049A6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08621517">
    <w:abstractNumId w:val="11"/>
  </w:num>
  <w:num w:numId="2" w16cid:durableId="2100713844">
    <w:abstractNumId w:val="0"/>
  </w:num>
  <w:num w:numId="3" w16cid:durableId="1910143341">
    <w:abstractNumId w:val="10"/>
  </w:num>
  <w:num w:numId="4" w16cid:durableId="653871529">
    <w:abstractNumId w:val="13"/>
  </w:num>
  <w:num w:numId="5" w16cid:durableId="797605737">
    <w:abstractNumId w:val="12"/>
  </w:num>
  <w:num w:numId="6" w16cid:durableId="1151676127">
    <w:abstractNumId w:val="9"/>
  </w:num>
  <w:num w:numId="7" w16cid:durableId="1354456897">
    <w:abstractNumId w:val="1"/>
  </w:num>
  <w:num w:numId="8" w16cid:durableId="300892029">
    <w:abstractNumId w:val="6"/>
  </w:num>
  <w:num w:numId="9" w16cid:durableId="1284268904">
    <w:abstractNumId w:val="4"/>
  </w:num>
  <w:num w:numId="10" w16cid:durableId="1181699551">
    <w:abstractNumId w:val="7"/>
  </w:num>
  <w:num w:numId="11" w16cid:durableId="620384688">
    <w:abstractNumId w:val="5"/>
  </w:num>
  <w:num w:numId="12" w16cid:durableId="405415477">
    <w:abstractNumId w:val="8"/>
  </w:num>
  <w:num w:numId="13" w16cid:durableId="1793203672">
    <w:abstractNumId w:val="3"/>
  </w:num>
  <w:num w:numId="14" w16cid:durableId="3980958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9E4"/>
    <w:rsid w:val="00002EAF"/>
    <w:rsid w:val="00021D0B"/>
    <w:rsid w:val="000221FF"/>
    <w:rsid w:val="00023477"/>
    <w:rsid w:val="000247FF"/>
    <w:rsid w:val="00025C8D"/>
    <w:rsid w:val="000303EE"/>
    <w:rsid w:val="000536E4"/>
    <w:rsid w:val="0005473D"/>
    <w:rsid w:val="000642B4"/>
    <w:rsid w:val="00064C0B"/>
    <w:rsid w:val="00073C3D"/>
    <w:rsid w:val="000809B6"/>
    <w:rsid w:val="00083A99"/>
    <w:rsid w:val="000857C0"/>
    <w:rsid w:val="000B1025"/>
    <w:rsid w:val="000B54D1"/>
    <w:rsid w:val="000C021E"/>
    <w:rsid w:val="000C18AF"/>
    <w:rsid w:val="000D6F17"/>
    <w:rsid w:val="000D73C4"/>
    <w:rsid w:val="000E4D37"/>
    <w:rsid w:val="00110593"/>
    <w:rsid w:val="0011306C"/>
    <w:rsid w:val="0012157F"/>
    <w:rsid w:val="00160A7A"/>
    <w:rsid w:val="0017030D"/>
    <w:rsid w:val="00185C6E"/>
    <w:rsid w:val="001902D2"/>
    <w:rsid w:val="001C6945"/>
    <w:rsid w:val="001D4006"/>
    <w:rsid w:val="001F027E"/>
    <w:rsid w:val="002035D6"/>
    <w:rsid w:val="00203A40"/>
    <w:rsid w:val="002168A8"/>
    <w:rsid w:val="00232DF0"/>
    <w:rsid w:val="002342F1"/>
    <w:rsid w:val="002426FF"/>
    <w:rsid w:val="00252642"/>
    <w:rsid w:val="00255142"/>
    <w:rsid w:val="00256CEC"/>
    <w:rsid w:val="00257E73"/>
    <w:rsid w:val="00262D61"/>
    <w:rsid w:val="00284368"/>
    <w:rsid w:val="00287AE8"/>
    <w:rsid w:val="00290B01"/>
    <w:rsid w:val="00292198"/>
    <w:rsid w:val="002B2AD9"/>
    <w:rsid w:val="002C1C7B"/>
    <w:rsid w:val="002C4137"/>
    <w:rsid w:val="002C4948"/>
    <w:rsid w:val="002E641A"/>
    <w:rsid w:val="00313417"/>
    <w:rsid w:val="00313911"/>
    <w:rsid w:val="00333209"/>
    <w:rsid w:val="00337073"/>
    <w:rsid w:val="00343DBD"/>
    <w:rsid w:val="00350CD9"/>
    <w:rsid w:val="00351B39"/>
    <w:rsid w:val="00351F8A"/>
    <w:rsid w:val="00364235"/>
    <w:rsid w:val="00371CB8"/>
    <w:rsid w:val="00376B64"/>
    <w:rsid w:val="0038231F"/>
    <w:rsid w:val="003B2070"/>
    <w:rsid w:val="003B214C"/>
    <w:rsid w:val="003B7238"/>
    <w:rsid w:val="003B7C63"/>
    <w:rsid w:val="003C3B64"/>
    <w:rsid w:val="003D3DE1"/>
    <w:rsid w:val="003F024C"/>
    <w:rsid w:val="00424D16"/>
    <w:rsid w:val="00434CC2"/>
    <w:rsid w:val="00446CF5"/>
    <w:rsid w:val="004541F9"/>
    <w:rsid w:val="0045483A"/>
    <w:rsid w:val="004609F1"/>
    <w:rsid w:val="004651B5"/>
    <w:rsid w:val="004761C6"/>
    <w:rsid w:val="0047664E"/>
    <w:rsid w:val="00476E7D"/>
    <w:rsid w:val="00482F6E"/>
    <w:rsid w:val="00484F88"/>
    <w:rsid w:val="004C4854"/>
    <w:rsid w:val="004D7E48"/>
    <w:rsid w:val="004F23F7"/>
    <w:rsid w:val="004F40EF"/>
    <w:rsid w:val="004F6521"/>
    <w:rsid w:val="005103B9"/>
    <w:rsid w:val="00512A1E"/>
    <w:rsid w:val="00520174"/>
    <w:rsid w:val="0052055F"/>
    <w:rsid w:val="00524951"/>
    <w:rsid w:val="00534752"/>
    <w:rsid w:val="005434B3"/>
    <w:rsid w:val="005552A6"/>
    <w:rsid w:val="005641F0"/>
    <w:rsid w:val="005B11F3"/>
    <w:rsid w:val="005C39CA"/>
    <w:rsid w:val="005E176A"/>
    <w:rsid w:val="005E24AA"/>
    <w:rsid w:val="005E579C"/>
    <w:rsid w:val="00612283"/>
    <w:rsid w:val="00634311"/>
    <w:rsid w:val="00641874"/>
    <w:rsid w:val="00650D6C"/>
    <w:rsid w:val="006676AE"/>
    <w:rsid w:val="006A3A1F"/>
    <w:rsid w:val="006A52B6"/>
    <w:rsid w:val="006B53D6"/>
    <w:rsid w:val="006C4CCD"/>
    <w:rsid w:val="006F0034"/>
    <w:rsid w:val="006F0A84"/>
    <w:rsid w:val="006F3D32"/>
    <w:rsid w:val="00710937"/>
    <w:rsid w:val="007118F0"/>
    <w:rsid w:val="00721D87"/>
    <w:rsid w:val="0072560B"/>
    <w:rsid w:val="00735EF7"/>
    <w:rsid w:val="00746532"/>
    <w:rsid w:val="00751725"/>
    <w:rsid w:val="00756C8F"/>
    <w:rsid w:val="00757EFB"/>
    <w:rsid w:val="007647D0"/>
    <w:rsid w:val="00766D1F"/>
    <w:rsid w:val="007840F2"/>
    <w:rsid w:val="007936D6"/>
    <w:rsid w:val="00794B1B"/>
    <w:rsid w:val="007961C8"/>
    <w:rsid w:val="007A2BCB"/>
    <w:rsid w:val="007B01C8"/>
    <w:rsid w:val="007B7F61"/>
    <w:rsid w:val="007C3B14"/>
    <w:rsid w:val="007D5B61"/>
    <w:rsid w:val="007E29A1"/>
    <w:rsid w:val="007E2F69"/>
    <w:rsid w:val="007F1ADD"/>
    <w:rsid w:val="00804F07"/>
    <w:rsid w:val="00825A09"/>
    <w:rsid w:val="00830AB1"/>
    <w:rsid w:val="00833FCD"/>
    <w:rsid w:val="00842991"/>
    <w:rsid w:val="00847232"/>
    <w:rsid w:val="0086134A"/>
    <w:rsid w:val="008757E1"/>
    <w:rsid w:val="00892E48"/>
    <w:rsid w:val="008A2CEB"/>
    <w:rsid w:val="008B65A3"/>
    <w:rsid w:val="008C041B"/>
    <w:rsid w:val="008C5709"/>
    <w:rsid w:val="008C6DF8"/>
    <w:rsid w:val="008D0487"/>
    <w:rsid w:val="008D33C8"/>
    <w:rsid w:val="008E16C4"/>
    <w:rsid w:val="008E309D"/>
    <w:rsid w:val="008F3B4E"/>
    <w:rsid w:val="008F5F77"/>
    <w:rsid w:val="0091264E"/>
    <w:rsid w:val="009169D4"/>
    <w:rsid w:val="00922A11"/>
    <w:rsid w:val="009301A2"/>
    <w:rsid w:val="009440B7"/>
    <w:rsid w:val="009462BD"/>
    <w:rsid w:val="00950F2A"/>
    <w:rsid w:val="00952535"/>
    <w:rsid w:val="00956C26"/>
    <w:rsid w:val="00960337"/>
    <w:rsid w:val="00975019"/>
    <w:rsid w:val="00975C49"/>
    <w:rsid w:val="00992BD8"/>
    <w:rsid w:val="00997D0F"/>
    <w:rsid w:val="009C36A2"/>
    <w:rsid w:val="009C7756"/>
    <w:rsid w:val="00A15F7E"/>
    <w:rsid w:val="00A166B0"/>
    <w:rsid w:val="00A22DCF"/>
    <w:rsid w:val="00A24C2D"/>
    <w:rsid w:val="00A261A3"/>
    <w:rsid w:val="00A276E4"/>
    <w:rsid w:val="00A3062E"/>
    <w:rsid w:val="00A347DE"/>
    <w:rsid w:val="00A848F9"/>
    <w:rsid w:val="00AC2217"/>
    <w:rsid w:val="00AC5247"/>
    <w:rsid w:val="00AE6FF2"/>
    <w:rsid w:val="00B0088C"/>
    <w:rsid w:val="00B15219"/>
    <w:rsid w:val="00B15FD3"/>
    <w:rsid w:val="00B34079"/>
    <w:rsid w:val="00B36ABD"/>
    <w:rsid w:val="00B747E6"/>
    <w:rsid w:val="00B8005E"/>
    <w:rsid w:val="00B90E42"/>
    <w:rsid w:val="00BB0C3C"/>
    <w:rsid w:val="00BE6F04"/>
    <w:rsid w:val="00C014B5"/>
    <w:rsid w:val="00C06F6D"/>
    <w:rsid w:val="00C113BF"/>
    <w:rsid w:val="00C4103F"/>
    <w:rsid w:val="00C4676D"/>
    <w:rsid w:val="00C474D4"/>
    <w:rsid w:val="00C57DEB"/>
    <w:rsid w:val="00C62F57"/>
    <w:rsid w:val="00C737A7"/>
    <w:rsid w:val="00C81012"/>
    <w:rsid w:val="00C909B9"/>
    <w:rsid w:val="00CD0851"/>
    <w:rsid w:val="00CD4DD1"/>
    <w:rsid w:val="00CF6A40"/>
    <w:rsid w:val="00D0753D"/>
    <w:rsid w:val="00D21E06"/>
    <w:rsid w:val="00D23F3D"/>
    <w:rsid w:val="00D2702A"/>
    <w:rsid w:val="00D34D9A"/>
    <w:rsid w:val="00D409DE"/>
    <w:rsid w:val="00D42C9B"/>
    <w:rsid w:val="00D479E4"/>
    <w:rsid w:val="00D531D5"/>
    <w:rsid w:val="00D7532C"/>
    <w:rsid w:val="00D762C5"/>
    <w:rsid w:val="00D85BEA"/>
    <w:rsid w:val="00DA6EC7"/>
    <w:rsid w:val="00DD146A"/>
    <w:rsid w:val="00DD3E9D"/>
    <w:rsid w:val="00E022A1"/>
    <w:rsid w:val="00E07FEB"/>
    <w:rsid w:val="00E21B42"/>
    <w:rsid w:val="00E21BB4"/>
    <w:rsid w:val="00E24546"/>
    <w:rsid w:val="00E309E9"/>
    <w:rsid w:val="00E31C06"/>
    <w:rsid w:val="00E33351"/>
    <w:rsid w:val="00E426EB"/>
    <w:rsid w:val="00E50194"/>
    <w:rsid w:val="00E60C28"/>
    <w:rsid w:val="00E64482"/>
    <w:rsid w:val="00E65685"/>
    <w:rsid w:val="00E73190"/>
    <w:rsid w:val="00E73CEB"/>
    <w:rsid w:val="00EB7CDE"/>
    <w:rsid w:val="00EC6DA0"/>
    <w:rsid w:val="00ED53AF"/>
    <w:rsid w:val="00ED5504"/>
    <w:rsid w:val="00EE1FBF"/>
    <w:rsid w:val="00EE40F5"/>
    <w:rsid w:val="00EF74CA"/>
    <w:rsid w:val="00F04280"/>
    <w:rsid w:val="00F318EC"/>
    <w:rsid w:val="00F365F2"/>
    <w:rsid w:val="00F43919"/>
    <w:rsid w:val="00F45087"/>
    <w:rsid w:val="00F66810"/>
    <w:rsid w:val="00F8042D"/>
    <w:rsid w:val="00F8636A"/>
    <w:rsid w:val="00F90CD1"/>
    <w:rsid w:val="00FB403C"/>
    <w:rsid w:val="00FC0317"/>
    <w:rsid w:val="00FE4E2B"/>
    <w:rsid w:val="00FE7ED6"/>
    <w:rsid w:val="00FF0EB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BF96CB"/>
  <w15:docId w15:val="{94F61F99-18DD-42FE-89FB-18BAD936B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sz w:val="22"/>
      <w:szCs w:val="22"/>
      <w:lang w:eastAsia="en-US"/>
    </w:rPr>
  </w:style>
  <w:style w:type="paragraph" w:styleId="Nagwek2">
    <w:name w:val="heading 2"/>
    <w:basedOn w:val="Normalny"/>
    <w:next w:val="Normalny"/>
    <w:link w:val="Nagwek2Znak"/>
    <w:uiPriority w:val="9"/>
    <w:unhideWhenUsed/>
    <w:qFormat/>
    <w:rsid w:val="00641874"/>
    <w:pPr>
      <w:keepNext/>
      <w:keepLines/>
      <w:spacing w:before="40" w:after="0"/>
      <w:outlineLvl w:val="1"/>
    </w:pPr>
    <w:rPr>
      <w:rFonts w:ascii="Calibri Light" w:eastAsia="Times New Roman" w:hAnsi="Calibri Light"/>
      <w:color w:val="2E74B5"/>
      <w:sz w:val="26"/>
      <w:szCs w:val="26"/>
    </w:rPr>
  </w:style>
  <w:style w:type="paragraph" w:styleId="Nagwek4">
    <w:name w:val="heading 4"/>
    <w:basedOn w:val="Normalny"/>
    <w:next w:val="Normalny"/>
    <w:link w:val="Nagwek4Znak"/>
    <w:qFormat/>
    <w:rsid w:val="006676AE"/>
    <w:pPr>
      <w:keepNext/>
      <w:spacing w:after="0" w:line="360" w:lineRule="auto"/>
      <w:ind w:left="567"/>
      <w:jc w:val="right"/>
      <w:outlineLvl w:val="3"/>
    </w:pPr>
    <w:rPr>
      <w:rFonts w:ascii="Times New Roman" w:eastAsia="Times New Roman" w:hAnsi="Times New Roman"/>
      <w:i/>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link w:val="Tekstprzypisukocowego"/>
    <w:uiPriority w:val="99"/>
    <w:semiHidden/>
    <w:rsid w:val="0038231F"/>
    <w:rPr>
      <w:sz w:val="20"/>
      <w:szCs w:val="20"/>
    </w:rPr>
  </w:style>
  <w:style w:type="character" w:styleId="Odwoanieprzypisukocowego">
    <w:name w:val="endnote reference"/>
    <w:uiPriority w:val="99"/>
    <w:semiHidden/>
    <w:unhideWhenUsed/>
    <w:rsid w:val="0038231F"/>
    <w:rPr>
      <w:vertAlign w:val="superscript"/>
    </w:rPr>
  </w:style>
  <w:style w:type="paragraph" w:styleId="Tekstprzypisudolnego">
    <w:name w:val="footnote text"/>
    <w:basedOn w:val="Normalny"/>
    <w:link w:val="TekstprzypisudolnegoZnak"/>
    <w:uiPriority w:val="99"/>
    <w:unhideWhenUsed/>
    <w:rsid w:val="0038231F"/>
    <w:pPr>
      <w:spacing w:after="0" w:line="240" w:lineRule="auto"/>
    </w:pPr>
    <w:rPr>
      <w:sz w:val="20"/>
      <w:szCs w:val="20"/>
    </w:rPr>
  </w:style>
  <w:style w:type="character" w:customStyle="1" w:styleId="TekstprzypisudolnegoZnak">
    <w:name w:val="Tekst przypisu dolnego Znak"/>
    <w:link w:val="Tekstprzypisudolnego"/>
    <w:uiPriority w:val="99"/>
    <w:rsid w:val="0038231F"/>
    <w:rPr>
      <w:sz w:val="20"/>
      <w:szCs w:val="20"/>
    </w:rPr>
  </w:style>
  <w:style w:type="character" w:styleId="Odwoanieprzypisudolnego">
    <w:name w:val="footnote reference"/>
    <w:uiPriority w:val="99"/>
    <w:semiHidden/>
    <w:unhideWhenUsed/>
    <w:rsid w:val="0038231F"/>
    <w:rPr>
      <w:vertAlign w:val="superscript"/>
    </w:rPr>
  </w:style>
  <w:style w:type="paragraph" w:styleId="Nagwek">
    <w:name w:val="header"/>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link w:val="Tematkomentarza"/>
    <w:uiPriority w:val="99"/>
    <w:semiHidden/>
    <w:rsid w:val="00520174"/>
    <w:rPr>
      <w:b/>
      <w:bCs/>
      <w:sz w:val="20"/>
      <w:szCs w:val="20"/>
    </w:rPr>
  </w:style>
  <w:style w:type="paragraph" w:styleId="Tekstdymka">
    <w:name w:val="Balloon Text"/>
    <w:basedOn w:val="Normalny"/>
    <w:link w:val="TekstdymkaZnak"/>
    <w:uiPriority w:val="99"/>
    <w:semiHidden/>
    <w:unhideWhenUsed/>
    <w:rsid w:val="00520174"/>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520174"/>
    <w:rPr>
      <w:rFonts w:ascii="Tahoma" w:hAnsi="Tahoma" w:cs="Tahoma"/>
      <w:sz w:val="16"/>
      <w:szCs w:val="16"/>
    </w:rPr>
  </w:style>
  <w:style w:type="paragraph" w:styleId="Tekstpodstawowy">
    <w:name w:val="Body Text"/>
    <w:basedOn w:val="Normalny"/>
    <w:link w:val="TekstpodstawowyZnak"/>
    <w:rsid w:val="006676AE"/>
    <w:pPr>
      <w:spacing w:after="120" w:line="240" w:lineRule="auto"/>
    </w:pPr>
    <w:rPr>
      <w:rFonts w:ascii="Times New Roman" w:eastAsia="Times New Roman" w:hAnsi="Times New Roman"/>
      <w:sz w:val="24"/>
      <w:szCs w:val="24"/>
      <w:lang w:eastAsia="pl-PL"/>
    </w:rPr>
  </w:style>
  <w:style w:type="character" w:customStyle="1" w:styleId="TekstpodstawowyZnak">
    <w:name w:val="Tekst podstawowy Znak"/>
    <w:link w:val="Tekstpodstawowy"/>
    <w:rsid w:val="006676AE"/>
    <w:rPr>
      <w:rFonts w:ascii="Times New Roman" w:eastAsia="Times New Roman" w:hAnsi="Times New Roman" w:cs="Times New Roman"/>
      <w:sz w:val="24"/>
      <w:szCs w:val="24"/>
      <w:lang w:eastAsia="pl-PL"/>
    </w:rPr>
  </w:style>
  <w:style w:type="character" w:customStyle="1" w:styleId="Nagwek4Znak">
    <w:name w:val="Nagłówek 4 Znak"/>
    <w:link w:val="Nagwek4"/>
    <w:rsid w:val="006676AE"/>
    <w:rPr>
      <w:rFonts w:ascii="Times New Roman" w:eastAsia="Times New Roman" w:hAnsi="Times New Roman" w:cs="Times New Roman"/>
      <w:i/>
      <w:sz w:val="24"/>
      <w:szCs w:val="20"/>
      <w:lang w:eastAsia="pl-PL"/>
    </w:rPr>
  </w:style>
  <w:style w:type="character" w:customStyle="1" w:styleId="Nagwek2Znak">
    <w:name w:val="Nagłówek 2 Znak"/>
    <w:link w:val="Nagwek2"/>
    <w:uiPriority w:val="9"/>
    <w:rsid w:val="00641874"/>
    <w:rPr>
      <w:rFonts w:ascii="Calibri Light" w:eastAsia="Times New Roman" w:hAnsi="Calibri Light" w:cs="Times New Roman"/>
      <w:color w:val="2E74B5"/>
      <w:sz w:val="26"/>
      <w:szCs w:val="26"/>
    </w:rPr>
  </w:style>
  <w:style w:type="paragraph" w:customStyle="1" w:styleId="pkt">
    <w:name w:val="pkt"/>
    <w:basedOn w:val="Normalny"/>
    <w:rsid w:val="00641874"/>
    <w:pPr>
      <w:spacing w:before="60" w:after="60" w:line="240" w:lineRule="auto"/>
      <w:ind w:left="851" w:hanging="295"/>
      <w:jc w:val="both"/>
    </w:pPr>
    <w:rPr>
      <w:rFonts w:ascii="Times New Roman" w:eastAsia="Times New Roman" w:hAnsi="Times New Roman"/>
      <w:sz w:val="24"/>
      <w:szCs w:val="20"/>
      <w:lang w:eastAsia="pl-PL"/>
    </w:rPr>
  </w:style>
  <w:style w:type="table" w:styleId="Tabela-Siatka">
    <w:name w:val="Table Grid"/>
    <w:basedOn w:val="Standardowy"/>
    <w:uiPriority w:val="39"/>
    <w:rsid w:val="00B36A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593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WASIL~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EFD23-E41B-4A89-89AA-14B31E029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4</TotalTime>
  <Pages>3</Pages>
  <Words>636</Words>
  <Characters>3820</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Iwona Wasilczyk</dc:creator>
  <cp:keywords/>
  <cp:lastModifiedBy>Urszula Kosiorek</cp:lastModifiedBy>
  <cp:revision>8</cp:revision>
  <cp:lastPrinted>2016-07-26T10:32:00Z</cp:lastPrinted>
  <dcterms:created xsi:type="dcterms:W3CDTF">2026-04-09T08:28:00Z</dcterms:created>
  <dcterms:modified xsi:type="dcterms:W3CDTF">2026-05-11T07:45:00Z</dcterms:modified>
</cp:coreProperties>
</file>